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江西省20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年农村订单定向医学生报考资格申报表</w:t>
      </w:r>
    </w:p>
    <w:p>
      <w:pPr>
        <w:ind w:firstLine="210" w:firstLineChars="100"/>
        <w:rPr>
          <w:rFonts w:ascii="Calibri" w:hAnsi="Calibri" w:eastAsia="宋体" w:cs="Times New Roman"/>
          <w:color w:val="auto"/>
        </w:rPr>
      </w:pPr>
    </w:p>
    <w:p>
      <w:pPr>
        <w:spacing w:afterLines="50"/>
        <w:ind w:firstLine="210" w:firstLineChars="100"/>
        <w:rPr>
          <w:rFonts w:ascii="Calibri" w:hAnsi="Calibri" w:eastAsia="宋体" w:cs="Times New Roman"/>
          <w:color w:val="auto"/>
        </w:rPr>
      </w:pPr>
      <w:r>
        <w:rPr>
          <w:rFonts w:hint="eastAsia" w:ascii="Calibri" w:hAnsi="Calibri" w:eastAsia="宋体" w:cs="Times New Roman"/>
          <w:color w:val="auto"/>
        </w:rPr>
        <w:t>县（区）：             报考科类：            考生号：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942"/>
        <w:gridCol w:w="566"/>
        <w:gridCol w:w="650"/>
        <w:gridCol w:w="59"/>
        <w:gridCol w:w="676"/>
        <w:gridCol w:w="1424"/>
        <w:gridCol w:w="283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52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姓名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Cs/>
                <w:color w:val="auto"/>
                <w:kern w:val="0"/>
                <w:sz w:val="22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性别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ascii="Calibri" w:hAnsi="Calibri" w:eastAsia="宋体" w:cs="Times New Roman"/>
                <w:color w:val="auto"/>
              </w:rPr>
              <w:t>毕业学校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auto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22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考生户籍</w:t>
            </w:r>
          </w:p>
          <w:p>
            <w:pPr>
              <w:jc w:val="center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详细地址</w:t>
            </w:r>
          </w:p>
        </w:tc>
        <w:tc>
          <w:tcPr>
            <w:tcW w:w="7155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江西省</w:t>
            </w: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color w:val="auto"/>
              </w:rPr>
              <w:t>市</w:t>
            </w: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color w:val="auto"/>
              </w:rPr>
              <w:t>县</w:t>
            </w: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  <w:color w:val="auto"/>
              </w:rPr>
              <w:t>镇（乡、街道）村（居委会）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户籍迁入时间：</w:t>
            </w: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color w:val="auto"/>
              </w:rPr>
              <w:t>年</w:t>
            </w: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color w:val="auto"/>
              </w:rPr>
              <w:t>月</w:t>
            </w: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37" w:hRule="atLeast"/>
          <w:jc w:val="center"/>
        </w:trPr>
        <w:tc>
          <w:tcPr>
            <w:tcW w:w="136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kern w:val="0"/>
                <w:sz w:val="22"/>
              </w:rPr>
              <w:t>父亲或母亲或法定监护人户籍情况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kern w:val="0"/>
                <w:sz w:val="22"/>
              </w:rPr>
              <w:t>称谓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kern w:val="0"/>
                <w:sz w:val="22"/>
              </w:rPr>
              <w:t>姓名</w:t>
            </w:r>
          </w:p>
        </w:tc>
        <w:tc>
          <w:tcPr>
            <w:tcW w:w="49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kern w:val="0"/>
                <w:sz w:val="22"/>
              </w:rPr>
              <w:t>户籍详细地址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224" w:hRule="atLeast"/>
          <w:jc w:val="center"/>
        </w:trPr>
        <w:tc>
          <w:tcPr>
            <w:tcW w:w="13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493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 xml:space="preserve">江西省 </w:t>
            </w: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color w:val="auto"/>
              </w:rPr>
              <w:t>市</w:t>
            </w: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color w:val="auto"/>
              </w:rPr>
              <w:t>县（区）</w:t>
            </w: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color w:val="auto"/>
              </w:rPr>
              <w:t>镇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</w:rPr>
            </w:pPr>
          </w:p>
          <w:p>
            <w:pPr>
              <w:widowControl/>
              <w:ind w:firstLine="1050" w:firstLineChars="500"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 xml:space="preserve">（乡、街道） </w:t>
            </w: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color w:val="auto"/>
              </w:rPr>
              <w:t>村（居委会）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285" w:hRule="atLeast"/>
          <w:jc w:val="center"/>
        </w:trPr>
        <w:tc>
          <w:tcPr>
            <w:tcW w:w="13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493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 xml:space="preserve">江西省 </w:t>
            </w: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color w:val="auto"/>
              </w:rPr>
              <w:t>市</w:t>
            </w: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color w:val="auto"/>
              </w:rPr>
              <w:t>县（区）</w:t>
            </w: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color w:val="auto"/>
              </w:rPr>
              <w:t>镇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</w:rPr>
            </w:pPr>
          </w:p>
          <w:p>
            <w:pPr>
              <w:widowControl/>
              <w:ind w:firstLine="1050" w:firstLineChars="500"/>
              <w:jc w:val="left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 xml:space="preserve">（乡、街道） </w:t>
            </w: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color w:val="auto"/>
              </w:rPr>
              <w:t>村（居委会）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597" w:hRule="atLeast"/>
          <w:jc w:val="center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黑体" w:eastAsia="楷体_GB2312" w:cs="Times New Roman"/>
                <w:b/>
                <w:color w:val="auto"/>
                <w:sz w:val="22"/>
              </w:rPr>
            </w:pPr>
            <w:r>
              <w:rPr>
                <w:rFonts w:hint="eastAsia" w:ascii="楷体_GB2312" w:hAnsi="黑体" w:eastAsia="楷体_GB2312" w:cs="Times New Roman"/>
                <w:b/>
                <w:color w:val="auto"/>
                <w:sz w:val="22"/>
              </w:rPr>
              <w:t>我已知晓农村订单定向医学生报考条件。</w:t>
            </w:r>
          </w:p>
          <w:p>
            <w:pPr>
              <w:widowControl/>
              <w:jc w:val="left"/>
              <w:rPr>
                <w:rFonts w:ascii="楷体_GB2312" w:hAnsi="宋体" w:eastAsia="楷体_GB2312" w:cs="Arial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楷体_GB2312" w:hAnsi="宋体" w:eastAsia="楷体_GB2312" w:cs="Arial"/>
                <w:b/>
                <w:bCs/>
                <w:color w:val="auto"/>
                <w:kern w:val="0"/>
                <w:sz w:val="22"/>
              </w:rPr>
              <w:t xml:space="preserve">本人承诺以上所填写的内容和提供的材料真实、准确，如有弄虚作假或填写错误，产生的一切后果由本人承担。 </w:t>
            </w:r>
          </w:p>
          <w:p>
            <w:pPr>
              <w:widowControl/>
              <w:jc w:val="left"/>
              <w:rPr>
                <w:rFonts w:ascii="楷体_GB2312" w:hAnsi="宋体" w:eastAsia="楷体_GB2312" w:cs="Arial"/>
                <w:b/>
                <w:bCs/>
                <w:color w:val="auto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宋体" w:hAnsi="宋体" w:eastAsia="宋体" w:cs="Arial"/>
                <w:bCs/>
                <w:color w:val="auto"/>
                <w:kern w:val="0"/>
                <w:sz w:val="22"/>
              </w:rPr>
              <w:t xml:space="preserve">                          考生签名：                 20</w:t>
            </w:r>
            <w:r>
              <w:rPr>
                <w:rFonts w:hint="eastAsia" w:ascii="宋体" w:hAnsi="宋体" w:eastAsia="宋体" w:cs="Arial"/>
                <w:bCs/>
                <w:color w:val="auto"/>
                <w:kern w:val="0"/>
                <w:sz w:val="22"/>
                <w:lang w:val="en-US" w:eastAsia="zh-CN"/>
              </w:rPr>
              <w:t>21</w:t>
            </w:r>
            <w:r>
              <w:rPr>
                <w:rFonts w:hint="eastAsia" w:ascii="宋体" w:hAnsi="宋体" w:eastAsia="宋体" w:cs="Arial"/>
                <w:bCs/>
                <w:color w:val="auto"/>
                <w:kern w:val="0"/>
                <w:sz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85" w:hRule="atLeast"/>
          <w:jc w:val="center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</w:rPr>
            </w:pPr>
            <w:r>
              <w:rPr>
                <w:rFonts w:hint="eastAsia" w:ascii="楷体" w:hAnsi="楷体" w:eastAsia="楷体" w:cs="Times New Roman"/>
                <w:color w:val="auto"/>
              </w:rPr>
              <w:t>以上部分由考生本人填写，请勿涂改。可打印，但签名须手书。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县级</w:t>
            </w:r>
          </w:p>
          <w:p>
            <w:pPr>
              <w:jc w:val="center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招办</w:t>
            </w:r>
          </w:p>
          <w:p>
            <w:pPr>
              <w:jc w:val="center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/>
                <w:color w:val="auto"/>
              </w:rPr>
              <w:t>初审</w:t>
            </w:r>
          </w:p>
          <w:p>
            <w:pPr>
              <w:jc w:val="center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意见</w:t>
            </w:r>
          </w:p>
        </w:tc>
        <w:tc>
          <w:tcPr>
            <w:tcW w:w="7164" w:type="dxa"/>
            <w:gridSpan w:val="8"/>
            <w:noWrap w:val="0"/>
            <w:vAlign w:val="top"/>
          </w:tcPr>
          <w:p>
            <w:pPr>
              <w:ind w:firstLine="435"/>
              <w:rPr>
                <w:rFonts w:ascii="Calibri" w:hAnsi="Calibri" w:eastAsia="宋体" w:cs="Times New Roman"/>
                <w:color w:val="auto"/>
                <w:highlight w:val="none"/>
              </w:rPr>
            </w:pPr>
          </w:p>
          <w:p>
            <w:pPr>
              <w:ind w:firstLine="435"/>
              <w:rPr>
                <w:rFonts w:ascii="Calibri" w:hAnsi="Calibri" w:eastAsia="宋体" w:cs="Times New Roman"/>
                <w:color w:val="auto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highlight w:val="none"/>
              </w:rPr>
              <w:t>经核对         考生递交的户口簿等材料，考生及父亲或母亲或法定监护人为农村户籍（农村户籍认定按照《关于做好全省2021年普通高校专项计划招生工作的通知》(赣招委字〔2021〕1 号)文件执行），考生本人具有当地连续3年以上户籍。</w:t>
            </w:r>
          </w:p>
          <w:p>
            <w:pPr>
              <w:ind w:firstLine="420" w:firstLineChars="200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highlight w:val="none"/>
              </w:rPr>
              <w:t xml:space="preserve">                        （附考生户口簿</w:t>
            </w:r>
            <w:r>
              <w:rPr>
                <w:rFonts w:hint="eastAsia" w:ascii="Calibri" w:hAnsi="Calibri" w:eastAsia="宋体" w:cs="Times New Roman"/>
                <w:color w:val="auto"/>
              </w:rPr>
              <w:t>或相关证明材料复印件）</w:t>
            </w:r>
          </w:p>
          <w:p>
            <w:pPr>
              <w:rPr>
                <w:rFonts w:ascii="Calibri" w:hAnsi="Calibri" w:eastAsia="宋体" w:cs="Times New Roman"/>
                <w:color w:val="auto"/>
              </w:rPr>
            </w:pPr>
          </w:p>
          <w:p>
            <w:pPr>
              <w:rPr>
                <w:rFonts w:ascii="Calibri" w:hAnsi="Calibri" w:eastAsia="宋体" w:cs="Times New Roman"/>
                <w:color w:val="auto"/>
              </w:rPr>
            </w:pPr>
          </w:p>
          <w:p>
            <w:pPr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 xml:space="preserve">    审核人签字：                    单位盖章：</w:t>
            </w:r>
          </w:p>
          <w:p>
            <w:pPr>
              <w:ind w:firstLine="3840" w:firstLineChars="1600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 xml:space="preserve">   20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年  月  日</w:t>
            </w:r>
          </w:p>
          <w:p>
            <w:pPr>
              <w:ind w:firstLine="200" w:firstLineChars="200"/>
              <w:rPr>
                <w:rFonts w:ascii="Calibri" w:hAnsi="Calibri" w:eastAsia="宋体" w:cs="Times New Roman"/>
                <w:color w:val="auto"/>
                <w:sz w:val="10"/>
                <w:szCs w:val="10"/>
              </w:rPr>
            </w:pPr>
          </w:p>
        </w:tc>
      </w:tr>
    </w:tbl>
    <w:p>
      <w:pPr>
        <w:spacing w:line="400" w:lineRule="exact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注：1.对不符合相应报考条件的不予盖章并及时反馈考生。</w:t>
      </w:r>
    </w:p>
    <w:p>
      <w:pPr>
        <w:numPr>
          <w:ilvl w:val="0"/>
          <w:numId w:val="1"/>
        </w:numPr>
        <w:spacing w:line="400" w:lineRule="exact"/>
        <w:ind w:left="420" w:leftChars="0" w:firstLine="0" w:firstLineChars="0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此件留存县（区）招考办，备查。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EE578F"/>
    <w:multiLevelType w:val="singleLevel"/>
    <w:tmpl w:val="B1EE578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40040"/>
    <w:rsid w:val="143344CF"/>
    <w:rsid w:val="3624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2021-06-17T06:50:00Z</dcterms:created>
  <dc:creator>GFT</dc:creator>
  <cp:lastModifiedBy>GFT</cp:lastModifiedBy>
  <dcterms:modified xsi:type="dcterms:W3CDTF">2021-06-17T06:52:08Z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