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</w:rPr>
      </w:pP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</w:rPr>
        <w:t>全国计算机等级考试科目设置及获证条件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66"/>
        <w:gridCol w:w="3067"/>
        <w:gridCol w:w="783"/>
        <w:gridCol w:w="2100"/>
        <w:gridCol w:w="1246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级别</w:t>
            </w: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科目名称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科目代码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获证条件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考核课程代码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一级</w:t>
            </w: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计算机基础及WPS Office应用 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14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科目14考试合格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计算机基础及MS Office应用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科目15考试合格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计算机基础及Photoshop应用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16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科目16考试合格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网络安全素质教育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17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科目17考试合格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</w:t>
            </w: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语言程序设计类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C语言程序设计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科目24考试合格</w:t>
            </w:r>
          </w:p>
        </w:tc>
        <w:tc>
          <w:tcPr>
            <w:tcW w:w="1246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总分达到60分且选择题得分达到50%及以上（即选择题得分要达到20分以上）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Java语言程序设计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科目28考试合格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C++语言程序设计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科目61考试合格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Web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程序设计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科目64考试合格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Python语言程序设计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66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科目66考试合格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数据库程序设计类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ACCESS数据库程序设计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29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科目29考试合格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MySQL数据库程序设计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科目63考试合格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noWrap w:val="0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openGauss 数据库程序设计（2023年9月开考）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科目68考试合格</w:t>
            </w:r>
          </w:p>
        </w:tc>
        <w:tc>
          <w:tcPr>
            <w:tcW w:w="124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办公软件</w:t>
            </w:r>
          </w:p>
        </w:tc>
        <w:tc>
          <w:tcPr>
            <w:tcW w:w="306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MS 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Office高级应用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65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科目65考试合格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pacing w:val="-10"/>
                <w:sz w:val="24"/>
              </w:rPr>
              <w:t>WPS Office高级应用与设计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67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科目67考试合格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201、267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</w:t>
            </w: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网络技术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35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三级科目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35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数据库技术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36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三级科目36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信息安全技术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38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三级科目38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嵌入式系统开发技术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39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三级科目39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四级</w:t>
            </w: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网络工程师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41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获得三级科目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35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证书，</w:t>
            </w:r>
          </w:p>
          <w:p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四级科目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41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数据库工程师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42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获得三级科目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36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证书，</w:t>
            </w:r>
          </w:p>
          <w:p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四级科目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42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信息安全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工程师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44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获得三级科目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38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证书，</w:t>
            </w:r>
          </w:p>
          <w:p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四级科目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44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嵌入式系统开发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工程师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45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获得三级科目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39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证书，</w:t>
            </w:r>
          </w:p>
          <w:p>
            <w:pPr>
              <w:spacing w:line="280" w:lineRule="exact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四级科目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45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401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、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402</w:t>
            </w:r>
          </w:p>
        </w:tc>
      </w:tr>
    </w:tbl>
    <w:p>
      <w:r>
        <w:rPr>
          <w:rFonts w:ascii="黑体" w:hAnsi="黑体" w:eastAsia="黑体" w:cs="黑体"/>
          <w:color w:val="00000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mUyMzg4NGVmM2VjZWFiOWVjZjQwOGFhN2FhYjcifQ=="/>
  </w:docVars>
  <w:rsids>
    <w:rsidRoot w:val="453E06BB"/>
    <w:rsid w:val="453E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2023-12-25T09:15:00Z</dcterms:created>
  <dc:creator>高凤婷</dc:creator>
  <cp:lastModifiedBy>高凤婷</cp:lastModifiedBy>
  <dcterms:modified xsi:type="dcterms:W3CDTF">2023-12-25T09:15:36Z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9E47E312362B4F9484F4D025ECFC22FA_11</vt:lpwstr>
  </property>
</Properties>
</file>