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1E" w:rsidRDefault="00BE411E" w:rsidP="00BE411E">
      <w:pPr>
        <w:autoSpaceDE w:val="0"/>
        <w:spacing w:line="58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</w:t>
      </w:r>
      <w:r>
        <w:rPr>
          <w:rFonts w:ascii="仿宋_GB2312" w:hAnsi="仿宋_GB2312"/>
          <w:sz w:val="32"/>
          <w:szCs w:val="32"/>
        </w:rPr>
        <w:t>1</w:t>
      </w:r>
    </w:p>
    <w:p w:rsidR="00BE411E" w:rsidRDefault="00BE411E" w:rsidP="00BE411E">
      <w:pPr>
        <w:autoSpaceDE w:val="0"/>
        <w:spacing w:line="58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BE411E" w:rsidRDefault="00BE411E" w:rsidP="00BE411E">
      <w:pPr>
        <w:autoSpaceDE w:val="0"/>
        <w:spacing w:line="580" w:lineRule="exact"/>
        <w:ind w:firstLineChars="200" w:firstLine="880"/>
        <w:jc w:val="center"/>
        <w:rPr>
          <w:rFonts w:ascii="方正小标宋_GBK" w:hAnsi="方正小标宋_GBK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 xml:space="preserve"> </w:t>
      </w:r>
    </w:p>
    <w:p w:rsidR="00BE411E" w:rsidRDefault="00BE411E" w:rsidP="00BE411E">
      <w:pPr>
        <w:autoSpaceDE w:val="0"/>
        <w:spacing w:line="580" w:lineRule="exact"/>
        <w:ind w:firstLineChars="200" w:firstLine="880"/>
        <w:jc w:val="center"/>
        <w:rPr>
          <w:rFonts w:ascii="方正小标宋_GBK" w:hAnsi="方正小标宋_GBK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江西科技师范大学</w:t>
      </w:r>
      <w:r>
        <w:rPr>
          <w:rFonts w:ascii="方正小标宋_GBK" w:hAnsi="方正小标宋_GBK"/>
          <w:sz w:val="44"/>
          <w:szCs w:val="44"/>
        </w:rPr>
        <w:t>2025</w:t>
      </w:r>
      <w:r>
        <w:rPr>
          <w:rFonts w:ascii="方正小标宋_GBK" w:hAnsi="方正小标宋_GBK"/>
          <w:sz w:val="44"/>
          <w:szCs w:val="44"/>
        </w:rPr>
        <w:t>年省属公费师范生招生专业和代码</w:t>
      </w:r>
    </w:p>
    <w:p w:rsidR="00BE411E" w:rsidRDefault="00BE411E" w:rsidP="00BE411E">
      <w:pPr>
        <w:autoSpaceDE w:val="0"/>
        <w:spacing w:line="580" w:lineRule="exact"/>
        <w:ind w:firstLineChars="200" w:firstLine="883"/>
        <w:jc w:val="center"/>
        <w:rPr>
          <w:rFonts w:ascii="长城小标宋体" w:hAnsi="长城小标宋体"/>
          <w:b/>
          <w:bCs/>
          <w:sz w:val="44"/>
          <w:szCs w:val="44"/>
        </w:rPr>
      </w:pPr>
      <w:r>
        <w:rPr>
          <w:rFonts w:ascii="长城小标宋体" w:hAnsi="长城小标宋体"/>
          <w:b/>
          <w:bCs/>
          <w:sz w:val="44"/>
          <w:szCs w:val="44"/>
        </w:rPr>
        <w:t xml:space="preserve"> </w:t>
      </w:r>
    </w:p>
    <w:p w:rsidR="00BE411E" w:rsidRDefault="00BE411E" w:rsidP="00BE411E">
      <w:pPr>
        <w:autoSpaceDE w:val="0"/>
        <w:spacing w:line="580" w:lineRule="exact"/>
        <w:ind w:firstLineChars="200" w:firstLine="643"/>
        <w:rPr>
          <w:rFonts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一、旅游管理</w:t>
      </w:r>
      <w:r>
        <w:rPr>
          <w:rFonts w:ascii="仿宋_GB2312" w:hAnsi="仿宋_GB2312"/>
          <w:b/>
          <w:bCs/>
          <w:sz w:val="32"/>
          <w:szCs w:val="32"/>
        </w:rPr>
        <w:t xml:space="preserve">  1</w:t>
      </w:r>
      <w:r>
        <w:rPr>
          <w:rFonts w:ascii="仿宋_GB2312" w:hAnsi="仿宋_GB2312"/>
          <w:b/>
          <w:bCs/>
          <w:sz w:val="32"/>
          <w:szCs w:val="32"/>
        </w:rPr>
        <w:t>人</w:t>
      </w:r>
      <w:r>
        <w:rPr>
          <w:rFonts w:ascii="仿宋_GB2312" w:hAnsi="仿宋_GB2312"/>
          <w:b/>
          <w:bCs/>
          <w:sz w:val="32"/>
          <w:szCs w:val="32"/>
        </w:rPr>
        <w:t xml:space="preserve">  </w:t>
      </w:r>
      <w:r>
        <w:rPr>
          <w:rFonts w:ascii="仿宋_GB2312" w:hAnsi="仿宋_GB2312"/>
          <w:b/>
          <w:bCs/>
          <w:sz w:val="32"/>
          <w:szCs w:val="32"/>
        </w:rPr>
        <w:t>历史类（不限选考科目）</w:t>
      </w:r>
      <w:r>
        <w:rPr>
          <w:rFonts w:ascii="仿宋_GB2312" w:hAnsi="仿宋_GB2312"/>
          <w:b/>
          <w:bCs/>
          <w:sz w:val="32"/>
          <w:szCs w:val="32"/>
        </w:rPr>
        <w:t xml:space="preserve"> </w:t>
      </w:r>
      <w:r>
        <w:rPr>
          <w:rFonts w:ascii="仿宋_GB2312" w:hAnsi="仿宋_GB2312"/>
          <w:b/>
          <w:bCs/>
          <w:sz w:val="32"/>
          <w:szCs w:val="32"/>
        </w:rPr>
        <w:t>公费职教师范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1.</w:t>
      </w:r>
      <w:r>
        <w:rPr>
          <w:rFonts w:ascii="仿宋_GB2312" w:hAnsi="仿宋_GB2312"/>
          <w:sz w:val="32"/>
          <w:szCs w:val="32"/>
        </w:rPr>
        <w:t>旅游管理</w:t>
      </w:r>
      <w:r>
        <w:rPr>
          <w:rFonts w:ascii="仿宋_GB2312" w:hAnsi="仿宋_GB2312"/>
          <w:sz w:val="32"/>
          <w:szCs w:val="32"/>
        </w:rPr>
        <w:t>QB</w:t>
      </w:r>
      <w:r>
        <w:rPr>
          <w:rFonts w:ascii="仿宋_GB2312" w:hAnsi="仿宋_GB2312"/>
          <w:sz w:val="32"/>
          <w:szCs w:val="32"/>
        </w:rPr>
        <w:tab/>
        <w:t>(1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定向到抚州地区就业）</w:t>
      </w:r>
    </w:p>
    <w:p w:rsidR="00BE411E" w:rsidRDefault="00BE411E" w:rsidP="00BE411E">
      <w:pPr>
        <w:autoSpaceDE w:val="0"/>
        <w:spacing w:line="580" w:lineRule="exact"/>
        <w:ind w:firstLineChars="200" w:firstLine="643"/>
        <w:rPr>
          <w:rFonts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二、电子商务</w:t>
      </w:r>
      <w:r>
        <w:rPr>
          <w:rFonts w:ascii="仿宋_GB2312" w:hAnsi="仿宋_GB2312"/>
          <w:b/>
          <w:bCs/>
          <w:sz w:val="32"/>
          <w:szCs w:val="32"/>
        </w:rPr>
        <w:t xml:space="preserve">  1</w:t>
      </w:r>
      <w:r>
        <w:rPr>
          <w:rFonts w:ascii="仿宋_GB2312" w:hAnsi="仿宋_GB2312"/>
          <w:b/>
          <w:bCs/>
          <w:sz w:val="32"/>
          <w:szCs w:val="32"/>
        </w:rPr>
        <w:t>人</w:t>
      </w:r>
      <w:r>
        <w:rPr>
          <w:rFonts w:ascii="仿宋_GB2312" w:hAnsi="仿宋_GB2312"/>
          <w:b/>
          <w:bCs/>
          <w:sz w:val="32"/>
          <w:szCs w:val="32"/>
        </w:rPr>
        <w:t xml:space="preserve">  </w:t>
      </w:r>
      <w:r>
        <w:rPr>
          <w:rFonts w:ascii="仿宋_GB2312" w:hAnsi="仿宋_GB2312"/>
          <w:b/>
          <w:bCs/>
          <w:sz w:val="32"/>
          <w:szCs w:val="32"/>
        </w:rPr>
        <w:t>物理类（不限选考科目）</w:t>
      </w:r>
      <w:r>
        <w:rPr>
          <w:rFonts w:ascii="仿宋_GB2312" w:hAnsi="仿宋_GB2312"/>
          <w:b/>
          <w:bCs/>
          <w:sz w:val="32"/>
          <w:szCs w:val="32"/>
        </w:rPr>
        <w:t xml:space="preserve"> </w:t>
      </w:r>
      <w:r>
        <w:rPr>
          <w:rFonts w:ascii="仿宋_GB2312" w:hAnsi="仿宋_GB2312"/>
          <w:b/>
          <w:bCs/>
          <w:sz w:val="32"/>
          <w:szCs w:val="32"/>
        </w:rPr>
        <w:t>公费职教师范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1.</w:t>
      </w:r>
      <w:r>
        <w:rPr>
          <w:rFonts w:ascii="仿宋_GB2312" w:hAnsi="仿宋_GB2312"/>
          <w:sz w:val="32"/>
          <w:szCs w:val="32"/>
        </w:rPr>
        <w:t>电子商务</w:t>
      </w:r>
      <w:r>
        <w:rPr>
          <w:rFonts w:ascii="仿宋_GB2312" w:hAnsi="仿宋_GB2312"/>
          <w:sz w:val="32"/>
          <w:szCs w:val="32"/>
        </w:rPr>
        <w:t>PB</w:t>
      </w:r>
      <w:r>
        <w:rPr>
          <w:rFonts w:ascii="仿宋_GB2312" w:hAnsi="仿宋_GB2312"/>
          <w:sz w:val="32"/>
          <w:szCs w:val="32"/>
        </w:rPr>
        <w:tab/>
        <w:t>(1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定向到抚州地区就业）</w:t>
      </w:r>
    </w:p>
    <w:p w:rsidR="00BE411E" w:rsidRDefault="00BE411E" w:rsidP="00BE411E">
      <w:pPr>
        <w:autoSpaceDE w:val="0"/>
        <w:spacing w:line="580" w:lineRule="exact"/>
        <w:ind w:firstLineChars="200" w:firstLine="643"/>
        <w:rPr>
          <w:rFonts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三、数学与应用数学</w:t>
      </w:r>
      <w:r>
        <w:rPr>
          <w:rFonts w:ascii="仿宋_GB2312" w:hAnsi="仿宋_GB2312"/>
          <w:b/>
          <w:bCs/>
          <w:sz w:val="32"/>
          <w:szCs w:val="32"/>
        </w:rPr>
        <w:t xml:space="preserve">  32</w:t>
      </w:r>
      <w:r>
        <w:rPr>
          <w:rFonts w:ascii="仿宋_GB2312" w:hAnsi="仿宋_GB2312"/>
          <w:b/>
          <w:bCs/>
          <w:sz w:val="32"/>
          <w:szCs w:val="32"/>
        </w:rPr>
        <w:t>人</w:t>
      </w:r>
      <w:r>
        <w:rPr>
          <w:rFonts w:ascii="仿宋_GB2312" w:hAnsi="仿宋_GB2312"/>
          <w:b/>
          <w:bCs/>
          <w:sz w:val="32"/>
          <w:szCs w:val="32"/>
        </w:rPr>
        <w:t xml:space="preserve">  </w:t>
      </w:r>
      <w:r>
        <w:rPr>
          <w:rFonts w:ascii="仿宋_GB2312" w:hAnsi="仿宋_GB2312"/>
          <w:b/>
          <w:bCs/>
          <w:sz w:val="32"/>
          <w:szCs w:val="32"/>
        </w:rPr>
        <w:t>物理类（物理、化学必选）</w:t>
      </w:r>
      <w:r>
        <w:rPr>
          <w:rFonts w:ascii="仿宋_GB2312" w:hAnsi="仿宋_GB2312"/>
          <w:b/>
          <w:bCs/>
          <w:sz w:val="32"/>
          <w:szCs w:val="32"/>
        </w:rPr>
        <w:t xml:space="preserve"> </w:t>
      </w:r>
      <w:r>
        <w:rPr>
          <w:rFonts w:ascii="仿宋_GB2312" w:hAnsi="仿宋_GB2312"/>
          <w:b/>
          <w:bCs/>
          <w:sz w:val="32"/>
          <w:szCs w:val="32"/>
        </w:rPr>
        <w:t>公费师范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1.</w:t>
      </w:r>
      <w:r>
        <w:rPr>
          <w:rFonts w:ascii="仿宋_GB2312" w:hAnsi="仿宋_GB2312"/>
          <w:sz w:val="32"/>
          <w:szCs w:val="32"/>
        </w:rPr>
        <w:t>数学与应用数学</w:t>
      </w:r>
      <w:r>
        <w:rPr>
          <w:rFonts w:ascii="仿宋_GB2312" w:hAnsi="仿宋_GB2312"/>
          <w:sz w:val="32"/>
          <w:szCs w:val="32"/>
        </w:rPr>
        <w:t>D1</w:t>
      </w:r>
      <w:r>
        <w:rPr>
          <w:rFonts w:ascii="仿宋_GB2312" w:hAnsi="仿宋_GB2312"/>
          <w:sz w:val="32"/>
          <w:szCs w:val="32"/>
        </w:rPr>
        <w:tab/>
        <w:t>(4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定向到南昌地区就业）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2.</w:t>
      </w:r>
      <w:r>
        <w:rPr>
          <w:rFonts w:ascii="仿宋_GB2312" w:hAnsi="仿宋_GB2312"/>
          <w:sz w:val="32"/>
          <w:szCs w:val="32"/>
        </w:rPr>
        <w:t>数学与应用数学</w:t>
      </w:r>
      <w:r>
        <w:rPr>
          <w:rFonts w:ascii="仿宋_GB2312" w:hAnsi="仿宋_GB2312"/>
          <w:sz w:val="32"/>
          <w:szCs w:val="32"/>
        </w:rPr>
        <w:t>D2</w:t>
      </w:r>
      <w:r>
        <w:rPr>
          <w:rFonts w:ascii="仿宋_GB2312" w:hAnsi="仿宋_GB2312"/>
          <w:sz w:val="32"/>
          <w:szCs w:val="32"/>
        </w:rPr>
        <w:tab/>
        <w:t>(1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定向到九江地区就业）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3.</w:t>
      </w:r>
      <w:r>
        <w:rPr>
          <w:rFonts w:ascii="仿宋_GB2312" w:hAnsi="仿宋_GB2312"/>
          <w:sz w:val="32"/>
          <w:szCs w:val="32"/>
        </w:rPr>
        <w:t>数学与应用数学</w:t>
      </w:r>
      <w:r>
        <w:rPr>
          <w:rFonts w:ascii="仿宋_GB2312" w:hAnsi="仿宋_GB2312"/>
          <w:sz w:val="32"/>
          <w:szCs w:val="32"/>
        </w:rPr>
        <w:t>D3</w:t>
      </w:r>
      <w:r>
        <w:rPr>
          <w:rFonts w:ascii="仿宋_GB2312" w:hAnsi="仿宋_GB2312"/>
          <w:sz w:val="32"/>
          <w:szCs w:val="32"/>
        </w:rPr>
        <w:tab/>
        <w:t>(2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定向到景德镇地区就业）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4.</w:t>
      </w:r>
      <w:r>
        <w:rPr>
          <w:rFonts w:ascii="仿宋_GB2312" w:hAnsi="仿宋_GB2312"/>
          <w:sz w:val="32"/>
          <w:szCs w:val="32"/>
        </w:rPr>
        <w:t>数学与应用数学</w:t>
      </w:r>
      <w:r>
        <w:rPr>
          <w:rFonts w:ascii="仿宋_GB2312" w:hAnsi="仿宋_GB2312"/>
          <w:sz w:val="32"/>
          <w:szCs w:val="32"/>
        </w:rPr>
        <w:t>D4</w:t>
      </w:r>
      <w:r>
        <w:rPr>
          <w:rFonts w:ascii="仿宋_GB2312" w:hAnsi="仿宋_GB2312"/>
          <w:sz w:val="32"/>
          <w:szCs w:val="32"/>
        </w:rPr>
        <w:tab/>
        <w:t>(4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定向到萍乡地区就业）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5.</w:t>
      </w:r>
      <w:r>
        <w:rPr>
          <w:rFonts w:ascii="仿宋_GB2312" w:hAnsi="仿宋_GB2312"/>
          <w:sz w:val="32"/>
          <w:szCs w:val="32"/>
        </w:rPr>
        <w:t>数学与应用数学</w:t>
      </w:r>
      <w:r>
        <w:rPr>
          <w:rFonts w:ascii="仿宋_GB2312" w:hAnsi="仿宋_GB2312"/>
          <w:sz w:val="32"/>
          <w:szCs w:val="32"/>
        </w:rPr>
        <w:t>D6</w:t>
      </w:r>
      <w:r>
        <w:rPr>
          <w:rFonts w:ascii="仿宋_GB2312" w:hAnsi="仿宋_GB2312"/>
          <w:sz w:val="32"/>
          <w:szCs w:val="32"/>
        </w:rPr>
        <w:tab/>
        <w:t>(2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定向到鹰潭地区就业）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6.</w:t>
      </w:r>
      <w:r>
        <w:rPr>
          <w:rFonts w:ascii="仿宋_GB2312" w:hAnsi="仿宋_GB2312"/>
          <w:sz w:val="32"/>
          <w:szCs w:val="32"/>
        </w:rPr>
        <w:t>数学与应用数学</w:t>
      </w:r>
      <w:r>
        <w:rPr>
          <w:rFonts w:ascii="仿宋_GB2312" w:hAnsi="仿宋_GB2312"/>
          <w:sz w:val="32"/>
          <w:szCs w:val="32"/>
        </w:rPr>
        <w:t>D7</w:t>
      </w:r>
      <w:r>
        <w:rPr>
          <w:rFonts w:ascii="仿宋_GB2312" w:hAnsi="仿宋_GB2312"/>
          <w:sz w:val="32"/>
          <w:szCs w:val="32"/>
        </w:rPr>
        <w:tab/>
        <w:t>(5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定向到赣州地区就业）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7.</w:t>
      </w:r>
      <w:r>
        <w:rPr>
          <w:rFonts w:ascii="仿宋_GB2312" w:hAnsi="仿宋_GB2312"/>
          <w:sz w:val="32"/>
          <w:szCs w:val="32"/>
        </w:rPr>
        <w:t>数学与应用数学</w:t>
      </w:r>
      <w:r>
        <w:rPr>
          <w:rFonts w:ascii="仿宋_GB2312" w:hAnsi="仿宋_GB2312"/>
          <w:sz w:val="32"/>
          <w:szCs w:val="32"/>
        </w:rPr>
        <w:t>D9</w:t>
      </w:r>
      <w:r>
        <w:rPr>
          <w:rFonts w:ascii="仿宋_GB2312" w:hAnsi="仿宋_GB2312"/>
          <w:sz w:val="32"/>
          <w:szCs w:val="32"/>
        </w:rPr>
        <w:tab/>
        <w:t>(5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定向到上饶地区就业）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8.</w:t>
      </w:r>
      <w:r>
        <w:rPr>
          <w:rFonts w:ascii="仿宋_GB2312" w:hAnsi="仿宋_GB2312"/>
          <w:sz w:val="32"/>
          <w:szCs w:val="32"/>
        </w:rPr>
        <w:t>数学与应用数学</w:t>
      </w:r>
      <w:r>
        <w:rPr>
          <w:rFonts w:ascii="仿宋_GB2312" w:hAnsi="仿宋_GB2312"/>
          <w:sz w:val="32"/>
          <w:szCs w:val="32"/>
        </w:rPr>
        <w:t>DA</w:t>
      </w:r>
      <w:r>
        <w:rPr>
          <w:rFonts w:ascii="仿宋_GB2312" w:hAnsi="仿宋_GB2312"/>
          <w:sz w:val="32"/>
          <w:szCs w:val="32"/>
        </w:rPr>
        <w:tab/>
        <w:t>(6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定向到吉安地区就业）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9.</w:t>
      </w:r>
      <w:r>
        <w:rPr>
          <w:rFonts w:ascii="仿宋_GB2312" w:hAnsi="仿宋_GB2312"/>
          <w:sz w:val="32"/>
          <w:szCs w:val="32"/>
        </w:rPr>
        <w:t>数学与应用数学</w:t>
      </w:r>
      <w:r>
        <w:rPr>
          <w:rFonts w:ascii="仿宋_GB2312" w:hAnsi="仿宋_GB2312"/>
          <w:sz w:val="32"/>
          <w:szCs w:val="32"/>
        </w:rPr>
        <w:t>DB</w:t>
      </w:r>
      <w:r>
        <w:rPr>
          <w:rFonts w:ascii="仿宋_GB2312" w:hAnsi="仿宋_GB2312"/>
          <w:sz w:val="32"/>
          <w:szCs w:val="32"/>
        </w:rPr>
        <w:tab/>
        <w:t>(3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定向到抚州地区就业）</w:t>
      </w:r>
    </w:p>
    <w:p w:rsidR="00BE411E" w:rsidRDefault="00BE411E" w:rsidP="00BE411E">
      <w:pPr>
        <w:autoSpaceDE w:val="0"/>
        <w:spacing w:line="580" w:lineRule="exact"/>
        <w:ind w:firstLineChars="200" w:firstLine="643"/>
        <w:rPr>
          <w:rFonts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 xml:space="preserve"> </w:t>
      </w:r>
    </w:p>
    <w:p w:rsidR="00BE411E" w:rsidRDefault="00BE411E" w:rsidP="00BE411E">
      <w:pPr>
        <w:autoSpaceDE w:val="0"/>
        <w:spacing w:line="580" w:lineRule="exact"/>
        <w:ind w:firstLineChars="200" w:firstLine="643"/>
        <w:rPr>
          <w:rFonts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lastRenderedPageBreak/>
        <w:t>四、物理学</w:t>
      </w:r>
      <w:r>
        <w:rPr>
          <w:rFonts w:ascii="仿宋_GB2312" w:hAnsi="仿宋_GB2312"/>
          <w:b/>
          <w:bCs/>
          <w:sz w:val="32"/>
          <w:szCs w:val="32"/>
        </w:rPr>
        <w:t xml:space="preserve">  30</w:t>
      </w:r>
      <w:r>
        <w:rPr>
          <w:rFonts w:ascii="仿宋_GB2312" w:hAnsi="仿宋_GB2312"/>
          <w:b/>
          <w:bCs/>
          <w:sz w:val="32"/>
          <w:szCs w:val="32"/>
        </w:rPr>
        <w:t>人</w:t>
      </w:r>
      <w:r>
        <w:rPr>
          <w:rFonts w:ascii="仿宋_GB2312" w:hAnsi="仿宋_GB2312"/>
          <w:b/>
          <w:bCs/>
          <w:sz w:val="32"/>
          <w:szCs w:val="32"/>
        </w:rPr>
        <w:t xml:space="preserve">  </w:t>
      </w:r>
      <w:r>
        <w:rPr>
          <w:rFonts w:ascii="仿宋_GB2312" w:hAnsi="仿宋_GB2312"/>
          <w:b/>
          <w:bCs/>
          <w:sz w:val="32"/>
          <w:szCs w:val="32"/>
        </w:rPr>
        <w:t>物理类（物理、化学必选）</w:t>
      </w:r>
      <w:r>
        <w:rPr>
          <w:rFonts w:ascii="仿宋_GB2312" w:hAnsi="仿宋_GB2312"/>
          <w:b/>
          <w:bCs/>
          <w:sz w:val="32"/>
          <w:szCs w:val="32"/>
        </w:rPr>
        <w:t xml:space="preserve"> </w:t>
      </w:r>
      <w:r>
        <w:rPr>
          <w:rFonts w:ascii="仿宋_GB2312" w:hAnsi="仿宋_GB2312"/>
          <w:b/>
          <w:bCs/>
          <w:sz w:val="32"/>
          <w:szCs w:val="32"/>
        </w:rPr>
        <w:t>公费师范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1.</w:t>
      </w:r>
      <w:r>
        <w:rPr>
          <w:rFonts w:ascii="仿宋_GB2312" w:hAnsi="仿宋_GB2312"/>
          <w:sz w:val="32"/>
          <w:szCs w:val="32"/>
        </w:rPr>
        <w:t>物理学</w:t>
      </w:r>
      <w:r>
        <w:rPr>
          <w:rFonts w:ascii="仿宋_GB2312" w:hAnsi="仿宋_GB2312"/>
          <w:sz w:val="32"/>
          <w:szCs w:val="32"/>
        </w:rPr>
        <w:t>F1</w:t>
      </w:r>
      <w:r>
        <w:rPr>
          <w:rFonts w:ascii="仿宋_GB2312" w:hAnsi="仿宋_GB2312"/>
          <w:sz w:val="32"/>
          <w:szCs w:val="32"/>
        </w:rPr>
        <w:tab/>
        <w:t>(3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定向到南昌地区就业）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2.</w:t>
      </w:r>
      <w:r>
        <w:rPr>
          <w:rFonts w:ascii="仿宋_GB2312" w:hAnsi="仿宋_GB2312"/>
          <w:sz w:val="32"/>
          <w:szCs w:val="32"/>
        </w:rPr>
        <w:t>物理学</w:t>
      </w:r>
      <w:r>
        <w:rPr>
          <w:rFonts w:ascii="仿宋_GB2312" w:hAnsi="仿宋_GB2312"/>
          <w:sz w:val="32"/>
          <w:szCs w:val="32"/>
        </w:rPr>
        <w:t>F3</w:t>
      </w:r>
      <w:r>
        <w:rPr>
          <w:rFonts w:ascii="仿宋_GB2312" w:hAnsi="仿宋_GB2312"/>
          <w:sz w:val="32"/>
          <w:szCs w:val="32"/>
        </w:rPr>
        <w:tab/>
        <w:t>(1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定向到景德镇地区就业）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3.</w:t>
      </w:r>
      <w:r>
        <w:rPr>
          <w:rFonts w:ascii="仿宋_GB2312" w:hAnsi="仿宋_GB2312"/>
          <w:sz w:val="32"/>
          <w:szCs w:val="32"/>
        </w:rPr>
        <w:t>物理学</w:t>
      </w:r>
      <w:r>
        <w:rPr>
          <w:rFonts w:ascii="仿宋_GB2312" w:hAnsi="仿宋_GB2312"/>
          <w:sz w:val="32"/>
          <w:szCs w:val="32"/>
        </w:rPr>
        <w:t>F4</w:t>
      </w:r>
      <w:r>
        <w:rPr>
          <w:rFonts w:ascii="仿宋_GB2312" w:hAnsi="仿宋_GB2312"/>
          <w:sz w:val="32"/>
          <w:szCs w:val="32"/>
        </w:rPr>
        <w:tab/>
        <w:t>(4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定向到萍乡地区就业）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4.</w:t>
      </w:r>
      <w:r>
        <w:rPr>
          <w:rFonts w:ascii="仿宋_GB2312" w:hAnsi="仿宋_GB2312"/>
          <w:sz w:val="32"/>
          <w:szCs w:val="32"/>
        </w:rPr>
        <w:t>物理学</w:t>
      </w:r>
      <w:r>
        <w:rPr>
          <w:rFonts w:ascii="仿宋_GB2312" w:hAnsi="仿宋_GB2312"/>
          <w:sz w:val="32"/>
          <w:szCs w:val="32"/>
        </w:rPr>
        <w:t>F7</w:t>
      </w:r>
      <w:r>
        <w:rPr>
          <w:rFonts w:ascii="仿宋_GB2312" w:hAnsi="仿宋_GB2312"/>
          <w:sz w:val="32"/>
          <w:szCs w:val="32"/>
        </w:rPr>
        <w:tab/>
        <w:t>(5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定向到赣州地区就业）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5.</w:t>
      </w:r>
      <w:r>
        <w:rPr>
          <w:rFonts w:ascii="仿宋_GB2312" w:hAnsi="仿宋_GB2312"/>
          <w:sz w:val="32"/>
          <w:szCs w:val="32"/>
        </w:rPr>
        <w:t>物理学</w:t>
      </w:r>
      <w:r>
        <w:rPr>
          <w:rFonts w:ascii="仿宋_GB2312" w:hAnsi="仿宋_GB2312"/>
          <w:sz w:val="32"/>
          <w:szCs w:val="32"/>
        </w:rPr>
        <w:t>F9</w:t>
      </w:r>
      <w:r>
        <w:rPr>
          <w:rFonts w:ascii="仿宋_GB2312" w:hAnsi="仿宋_GB2312"/>
          <w:sz w:val="32"/>
          <w:szCs w:val="32"/>
        </w:rPr>
        <w:tab/>
        <w:t>(6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定向到上饶地区就业）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6.</w:t>
      </w:r>
      <w:r>
        <w:rPr>
          <w:rFonts w:ascii="仿宋_GB2312" w:hAnsi="仿宋_GB2312"/>
          <w:sz w:val="32"/>
          <w:szCs w:val="32"/>
        </w:rPr>
        <w:t>物理学</w:t>
      </w:r>
      <w:r>
        <w:rPr>
          <w:rFonts w:ascii="仿宋_GB2312" w:hAnsi="仿宋_GB2312"/>
          <w:sz w:val="32"/>
          <w:szCs w:val="32"/>
        </w:rPr>
        <w:t>FA</w:t>
      </w:r>
      <w:r>
        <w:rPr>
          <w:rFonts w:ascii="仿宋_GB2312" w:hAnsi="仿宋_GB2312"/>
          <w:sz w:val="32"/>
          <w:szCs w:val="32"/>
        </w:rPr>
        <w:tab/>
        <w:t>(5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定向到吉安地区就业）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7.</w:t>
      </w:r>
      <w:r>
        <w:rPr>
          <w:rFonts w:ascii="仿宋_GB2312" w:hAnsi="仿宋_GB2312"/>
          <w:sz w:val="32"/>
          <w:szCs w:val="32"/>
        </w:rPr>
        <w:t>物理学</w:t>
      </w:r>
      <w:r>
        <w:rPr>
          <w:rFonts w:ascii="仿宋_GB2312" w:hAnsi="仿宋_GB2312"/>
          <w:sz w:val="32"/>
          <w:szCs w:val="32"/>
        </w:rPr>
        <w:t>FB</w:t>
      </w:r>
      <w:r>
        <w:rPr>
          <w:rFonts w:ascii="仿宋_GB2312" w:hAnsi="仿宋_GB2312"/>
          <w:sz w:val="32"/>
          <w:szCs w:val="32"/>
        </w:rPr>
        <w:tab/>
        <w:t>(6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定向到抚州地区就业）</w:t>
      </w:r>
    </w:p>
    <w:p w:rsidR="00BE411E" w:rsidRDefault="00BE411E" w:rsidP="00BE411E">
      <w:pPr>
        <w:autoSpaceDE w:val="0"/>
        <w:spacing w:line="580" w:lineRule="exact"/>
        <w:ind w:firstLineChars="200" w:firstLine="643"/>
        <w:rPr>
          <w:rFonts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五、生物科学</w:t>
      </w:r>
      <w:r>
        <w:rPr>
          <w:rFonts w:ascii="仿宋_GB2312" w:hAnsi="仿宋_GB2312"/>
          <w:b/>
          <w:bCs/>
          <w:sz w:val="32"/>
          <w:szCs w:val="32"/>
        </w:rPr>
        <w:t xml:space="preserve">  21</w:t>
      </w:r>
      <w:r>
        <w:rPr>
          <w:rFonts w:ascii="仿宋_GB2312" w:hAnsi="仿宋_GB2312"/>
          <w:b/>
          <w:bCs/>
          <w:sz w:val="32"/>
          <w:szCs w:val="32"/>
        </w:rPr>
        <w:t>人</w:t>
      </w:r>
      <w:r>
        <w:rPr>
          <w:rFonts w:ascii="仿宋_GB2312" w:hAnsi="仿宋_GB2312"/>
          <w:b/>
          <w:bCs/>
          <w:sz w:val="32"/>
          <w:szCs w:val="32"/>
        </w:rPr>
        <w:t xml:space="preserve">  </w:t>
      </w:r>
      <w:r>
        <w:rPr>
          <w:rFonts w:ascii="仿宋_GB2312" w:hAnsi="仿宋_GB2312"/>
          <w:b/>
          <w:bCs/>
          <w:sz w:val="32"/>
          <w:szCs w:val="32"/>
        </w:rPr>
        <w:t>物理类（物理、化学必选）</w:t>
      </w:r>
      <w:r>
        <w:rPr>
          <w:rFonts w:ascii="仿宋_GB2312" w:hAnsi="仿宋_GB2312"/>
          <w:b/>
          <w:bCs/>
          <w:sz w:val="32"/>
          <w:szCs w:val="32"/>
        </w:rPr>
        <w:t xml:space="preserve"> </w:t>
      </w:r>
      <w:r>
        <w:rPr>
          <w:rFonts w:ascii="仿宋_GB2312" w:hAnsi="仿宋_GB2312"/>
          <w:b/>
          <w:bCs/>
          <w:sz w:val="32"/>
          <w:szCs w:val="32"/>
        </w:rPr>
        <w:t>公费师范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1.</w:t>
      </w:r>
      <w:r>
        <w:rPr>
          <w:rFonts w:ascii="仿宋_GB2312" w:hAnsi="仿宋_GB2312"/>
          <w:sz w:val="32"/>
          <w:szCs w:val="32"/>
        </w:rPr>
        <w:t>生物科学</w:t>
      </w:r>
      <w:r>
        <w:rPr>
          <w:rFonts w:ascii="仿宋_GB2312" w:hAnsi="仿宋_GB2312"/>
          <w:sz w:val="32"/>
          <w:szCs w:val="32"/>
        </w:rPr>
        <w:t>K1</w:t>
      </w:r>
      <w:r>
        <w:rPr>
          <w:rFonts w:ascii="仿宋_GB2312" w:hAnsi="仿宋_GB2312"/>
          <w:sz w:val="32"/>
          <w:szCs w:val="32"/>
        </w:rPr>
        <w:tab/>
        <w:t>(3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定向到南昌地区就业）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2.</w:t>
      </w:r>
      <w:r>
        <w:rPr>
          <w:rFonts w:ascii="仿宋_GB2312" w:hAnsi="仿宋_GB2312"/>
          <w:sz w:val="32"/>
          <w:szCs w:val="32"/>
        </w:rPr>
        <w:t>生物科学</w:t>
      </w:r>
      <w:r>
        <w:rPr>
          <w:rFonts w:ascii="仿宋_GB2312" w:hAnsi="仿宋_GB2312"/>
          <w:sz w:val="32"/>
          <w:szCs w:val="32"/>
        </w:rPr>
        <w:t>K3</w:t>
      </w:r>
      <w:r>
        <w:rPr>
          <w:rFonts w:ascii="仿宋_GB2312" w:hAnsi="仿宋_GB2312"/>
          <w:sz w:val="32"/>
          <w:szCs w:val="32"/>
        </w:rPr>
        <w:tab/>
        <w:t>(1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定向到景德镇地区就业）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3.</w:t>
      </w:r>
      <w:r>
        <w:rPr>
          <w:rFonts w:ascii="仿宋_GB2312" w:hAnsi="仿宋_GB2312"/>
          <w:sz w:val="32"/>
          <w:szCs w:val="32"/>
        </w:rPr>
        <w:t>生物科学</w:t>
      </w:r>
      <w:r>
        <w:rPr>
          <w:rFonts w:ascii="仿宋_GB2312" w:hAnsi="仿宋_GB2312"/>
          <w:sz w:val="32"/>
          <w:szCs w:val="32"/>
        </w:rPr>
        <w:t>K4</w:t>
      </w:r>
      <w:r>
        <w:rPr>
          <w:rFonts w:ascii="仿宋_GB2312" w:hAnsi="仿宋_GB2312"/>
          <w:sz w:val="32"/>
          <w:szCs w:val="32"/>
        </w:rPr>
        <w:tab/>
        <w:t>(1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定向到萍乡地区就业）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4.</w:t>
      </w:r>
      <w:r>
        <w:rPr>
          <w:rFonts w:ascii="仿宋_GB2312" w:hAnsi="仿宋_GB2312"/>
          <w:sz w:val="32"/>
          <w:szCs w:val="32"/>
        </w:rPr>
        <w:t>生物科学</w:t>
      </w:r>
      <w:r>
        <w:rPr>
          <w:rFonts w:ascii="仿宋_GB2312" w:hAnsi="仿宋_GB2312"/>
          <w:sz w:val="32"/>
          <w:szCs w:val="32"/>
        </w:rPr>
        <w:t>K6</w:t>
      </w:r>
      <w:r>
        <w:rPr>
          <w:rFonts w:ascii="仿宋_GB2312" w:hAnsi="仿宋_GB2312"/>
          <w:sz w:val="32"/>
          <w:szCs w:val="32"/>
        </w:rPr>
        <w:tab/>
        <w:t>(1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定向到鹰潭地区就业）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5.</w:t>
      </w:r>
      <w:r>
        <w:rPr>
          <w:rFonts w:ascii="仿宋_GB2312" w:hAnsi="仿宋_GB2312"/>
          <w:sz w:val="32"/>
          <w:szCs w:val="32"/>
        </w:rPr>
        <w:t>生物科学</w:t>
      </w:r>
      <w:r>
        <w:rPr>
          <w:rFonts w:ascii="仿宋_GB2312" w:hAnsi="仿宋_GB2312"/>
          <w:sz w:val="32"/>
          <w:szCs w:val="32"/>
        </w:rPr>
        <w:t>K7</w:t>
      </w:r>
      <w:r>
        <w:rPr>
          <w:rFonts w:ascii="仿宋_GB2312" w:hAnsi="仿宋_GB2312"/>
          <w:sz w:val="32"/>
          <w:szCs w:val="32"/>
        </w:rPr>
        <w:tab/>
        <w:t>(3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定向到赣州地区就业）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6.</w:t>
      </w:r>
      <w:r>
        <w:rPr>
          <w:rFonts w:ascii="仿宋_GB2312" w:hAnsi="仿宋_GB2312"/>
          <w:sz w:val="32"/>
          <w:szCs w:val="32"/>
        </w:rPr>
        <w:t>生物科学</w:t>
      </w:r>
      <w:r>
        <w:rPr>
          <w:rFonts w:ascii="仿宋_GB2312" w:hAnsi="仿宋_GB2312"/>
          <w:sz w:val="32"/>
          <w:szCs w:val="32"/>
        </w:rPr>
        <w:t>K9</w:t>
      </w:r>
      <w:r>
        <w:rPr>
          <w:rFonts w:ascii="仿宋_GB2312" w:hAnsi="仿宋_GB2312"/>
          <w:sz w:val="32"/>
          <w:szCs w:val="32"/>
        </w:rPr>
        <w:tab/>
        <w:t>(6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定向到上饶地区就业）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7.</w:t>
      </w:r>
      <w:r>
        <w:rPr>
          <w:rFonts w:ascii="仿宋_GB2312" w:hAnsi="仿宋_GB2312"/>
          <w:sz w:val="32"/>
          <w:szCs w:val="32"/>
        </w:rPr>
        <w:t>生物科学</w:t>
      </w:r>
      <w:r>
        <w:rPr>
          <w:rFonts w:ascii="仿宋_GB2312" w:hAnsi="仿宋_GB2312"/>
          <w:sz w:val="32"/>
          <w:szCs w:val="32"/>
        </w:rPr>
        <w:t>KA</w:t>
      </w:r>
      <w:r>
        <w:rPr>
          <w:rFonts w:ascii="仿宋_GB2312" w:hAnsi="仿宋_GB2312"/>
          <w:sz w:val="32"/>
          <w:szCs w:val="32"/>
        </w:rPr>
        <w:tab/>
        <w:t>(2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定向到吉安地区就业）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8.</w:t>
      </w:r>
      <w:r>
        <w:rPr>
          <w:rFonts w:ascii="仿宋_GB2312" w:hAnsi="仿宋_GB2312"/>
          <w:sz w:val="32"/>
          <w:szCs w:val="32"/>
        </w:rPr>
        <w:t>生物科学</w:t>
      </w:r>
      <w:r>
        <w:rPr>
          <w:rFonts w:ascii="仿宋_GB2312" w:hAnsi="仿宋_GB2312"/>
          <w:sz w:val="32"/>
          <w:szCs w:val="32"/>
        </w:rPr>
        <w:t>KB</w:t>
      </w:r>
      <w:r>
        <w:rPr>
          <w:rFonts w:ascii="仿宋_GB2312" w:hAnsi="仿宋_GB2312"/>
          <w:sz w:val="32"/>
          <w:szCs w:val="32"/>
        </w:rPr>
        <w:tab/>
        <w:t>(4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定向到抚州地区就业）</w:t>
      </w:r>
    </w:p>
    <w:p w:rsidR="00BE411E" w:rsidRDefault="00BE411E" w:rsidP="00BE411E">
      <w:pPr>
        <w:autoSpaceDE w:val="0"/>
        <w:spacing w:line="580" w:lineRule="exact"/>
        <w:ind w:firstLineChars="200" w:firstLine="643"/>
        <w:rPr>
          <w:rFonts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六、电子信息工程</w:t>
      </w:r>
      <w:r>
        <w:rPr>
          <w:rFonts w:ascii="仿宋_GB2312" w:hAnsi="仿宋_GB2312"/>
          <w:b/>
          <w:bCs/>
          <w:sz w:val="32"/>
          <w:szCs w:val="32"/>
        </w:rPr>
        <w:t xml:space="preserve">  2</w:t>
      </w:r>
      <w:r>
        <w:rPr>
          <w:rFonts w:ascii="仿宋_GB2312" w:hAnsi="仿宋_GB2312"/>
          <w:b/>
          <w:bCs/>
          <w:sz w:val="32"/>
          <w:szCs w:val="32"/>
        </w:rPr>
        <w:t>人</w:t>
      </w:r>
      <w:r>
        <w:rPr>
          <w:rFonts w:ascii="仿宋_GB2312" w:hAnsi="仿宋_GB2312"/>
          <w:b/>
          <w:bCs/>
          <w:sz w:val="32"/>
          <w:szCs w:val="32"/>
        </w:rPr>
        <w:t xml:space="preserve">  </w:t>
      </w:r>
      <w:r>
        <w:rPr>
          <w:rFonts w:ascii="仿宋_GB2312" w:hAnsi="仿宋_GB2312"/>
          <w:b/>
          <w:bCs/>
          <w:sz w:val="32"/>
          <w:szCs w:val="32"/>
        </w:rPr>
        <w:t>物理类（物理、化学必选）</w:t>
      </w:r>
      <w:r>
        <w:rPr>
          <w:rFonts w:ascii="仿宋_GB2312" w:hAnsi="仿宋_GB2312"/>
          <w:b/>
          <w:bCs/>
          <w:sz w:val="32"/>
          <w:szCs w:val="32"/>
        </w:rPr>
        <w:t xml:space="preserve"> </w:t>
      </w:r>
      <w:r>
        <w:rPr>
          <w:rFonts w:ascii="仿宋_GB2312" w:hAnsi="仿宋_GB2312"/>
          <w:b/>
          <w:bCs/>
          <w:sz w:val="32"/>
          <w:szCs w:val="32"/>
        </w:rPr>
        <w:t>公费职教师范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1.</w:t>
      </w:r>
      <w:r>
        <w:rPr>
          <w:rFonts w:ascii="仿宋_GB2312" w:hAnsi="仿宋_GB2312"/>
          <w:sz w:val="32"/>
          <w:szCs w:val="32"/>
        </w:rPr>
        <w:t>电子信息工程</w:t>
      </w:r>
      <w:r>
        <w:rPr>
          <w:rFonts w:ascii="仿宋_GB2312" w:hAnsi="仿宋_GB2312"/>
          <w:sz w:val="32"/>
          <w:szCs w:val="32"/>
        </w:rPr>
        <w:t>NA</w:t>
      </w:r>
      <w:r>
        <w:rPr>
          <w:rFonts w:ascii="仿宋_GB2312" w:hAnsi="仿宋_GB2312"/>
          <w:sz w:val="32"/>
          <w:szCs w:val="32"/>
        </w:rPr>
        <w:tab/>
        <w:t>(1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定向到吉安地区就业）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2.</w:t>
      </w:r>
      <w:r>
        <w:rPr>
          <w:rFonts w:ascii="仿宋_GB2312" w:hAnsi="仿宋_GB2312"/>
          <w:sz w:val="32"/>
          <w:szCs w:val="32"/>
        </w:rPr>
        <w:t>电子信息工程</w:t>
      </w:r>
      <w:r>
        <w:rPr>
          <w:rFonts w:ascii="仿宋_GB2312" w:hAnsi="仿宋_GB2312"/>
          <w:sz w:val="32"/>
          <w:szCs w:val="32"/>
        </w:rPr>
        <w:t>N9</w:t>
      </w:r>
      <w:r>
        <w:rPr>
          <w:rFonts w:ascii="仿宋_GB2312" w:hAnsi="仿宋_GB2312"/>
          <w:sz w:val="32"/>
          <w:szCs w:val="32"/>
        </w:rPr>
        <w:tab/>
        <w:t>(1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定向到上饶地区就业）</w:t>
      </w:r>
    </w:p>
    <w:p w:rsidR="00BE411E" w:rsidRDefault="00BE411E" w:rsidP="00BE411E">
      <w:pPr>
        <w:autoSpaceDE w:val="0"/>
        <w:spacing w:line="580" w:lineRule="exact"/>
        <w:ind w:firstLineChars="200" w:firstLine="643"/>
        <w:rPr>
          <w:rFonts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 xml:space="preserve"> </w:t>
      </w:r>
    </w:p>
    <w:p w:rsidR="00BE411E" w:rsidRDefault="00BE411E" w:rsidP="00BE411E">
      <w:pPr>
        <w:autoSpaceDE w:val="0"/>
        <w:spacing w:line="580" w:lineRule="exact"/>
        <w:ind w:firstLineChars="200" w:firstLine="643"/>
        <w:rPr>
          <w:rFonts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lastRenderedPageBreak/>
        <w:t>七、机械设计制造及其自动化</w:t>
      </w:r>
      <w:r>
        <w:rPr>
          <w:rFonts w:ascii="仿宋_GB2312" w:hAnsi="仿宋_GB2312"/>
          <w:b/>
          <w:bCs/>
          <w:sz w:val="32"/>
          <w:szCs w:val="32"/>
        </w:rPr>
        <w:t xml:space="preserve">  2</w:t>
      </w:r>
      <w:r>
        <w:rPr>
          <w:rFonts w:ascii="仿宋_GB2312" w:hAnsi="仿宋_GB2312"/>
          <w:b/>
          <w:bCs/>
          <w:sz w:val="32"/>
          <w:szCs w:val="32"/>
        </w:rPr>
        <w:t>人</w:t>
      </w:r>
      <w:r>
        <w:rPr>
          <w:rFonts w:ascii="仿宋_GB2312" w:hAnsi="仿宋_GB2312"/>
          <w:b/>
          <w:bCs/>
          <w:sz w:val="32"/>
          <w:szCs w:val="32"/>
        </w:rPr>
        <w:t xml:space="preserve">  </w:t>
      </w:r>
      <w:r>
        <w:rPr>
          <w:rFonts w:ascii="仿宋_GB2312" w:hAnsi="仿宋_GB2312"/>
          <w:b/>
          <w:bCs/>
          <w:sz w:val="32"/>
          <w:szCs w:val="32"/>
        </w:rPr>
        <w:t>物理类（物理、化学必选）</w:t>
      </w:r>
      <w:r>
        <w:rPr>
          <w:rFonts w:ascii="仿宋_GB2312" w:hAnsi="仿宋_GB2312"/>
          <w:b/>
          <w:bCs/>
          <w:sz w:val="32"/>
          <w:szCs w:val="32"/>
        </w:rPr>
        <w:t xml:space="preserve"> </w:t>
      </w:r>
      <w:r>
        <w:rPr>
          <w:rFonts w:ascii="仿宋_GB2312" w:hAnsi="仿宋_GB2312"/>
          <w:b/>
          <w:bCs/>
          <w:sz w:val="32"/>
          <w:szCs w:val="32"/>
        </w:rPr>
        <w:t>公费职教师范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1.</w:t>
      </w:r>
      <w:r>
        <w:rPr>
          <w:rFonts w:ascii="仿宋_GB2312" w:hAnsi="仿宋_GB2312"/>
          <w:sz w:val="32"/>
          <w:szCs w:val="32"/>
        </w:rPr>
        <w:t>机械设计制造及其自动化</w:t>
      </w:r>
      <w:r>
        <w:rPr>
          <w:rFonts w:ascii="仿宋_GB2312" w:hAnsi="仿宋_GB2312"/>
          <w:sz w:val="32"/>
          <w:szCs w:val="32"/>
        </w:rPr>
        <w:t>M3</w:t>
      </w:r>
      <w:r>
        <w:rPr>
          <w:rFonts w:ascii="仿宋_GB2312" w:hAnsi="仿宋_GB2312"/>
          <w:sz w:val="32"/>
          <w:szCs w:val="32"/>
        </w:rPr>
        <w:tab/>
        <w:t>(1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定向到景德镇地区就业）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2.</w:t>
      </w:r>
      <w:r>
        <w:rPr>
          <w:rFonts w:ascii="仿宋_GB2312" w:hAnsi="仿宋_GB2312"/>
          <w:sz w:val="32"/>
          <w:szCs w:val="32"/>
        </w:rPr>
        <w:t>机械设计制造及其自动化</w:t>
      </w:r>
      <w:r>
        <w:rPr>
          <w:rFonts w:ascii="仿宋_GB2312" w:hAnsi="仿宋_GB2312"/>
          <w:sz w:val="32"/>
          <w:szCs w:val="32"/>
        </w:rPr>
        <w:t>MB</w:t>
      </w:r>
      <w:r>
        <w:rPr>
          <w:rFonts w:ascii="仿宋_GB2312" w:hAnsi="仿宋_GB2312"/>
          <w:sz w:val="32"/>
          <w:szCs w:val="32"/>
        </w:rPr>
        <w:tab/>
        <w:t>(1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定向到抚州地区就业）</w:t>
      </w:r>
    </w:p>
    <w:p w:rsidR="00BE411E" w:rsidRDefault="00BE411E" w:rsidP="00BE411E">
      <w:pPr>
        <w:autoSpaceDE w:val="0"/>
        <w:spacing w:line="580" w:lineRule="exact"/>
        <w:ind w:firstLineChars="200" w:firstLine="643"/>
        <w:rPr>
          <w:rFonts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八、计算机科学与技术</w:t>
      </w:r>
      <w:r>
        <w:rPr>
          <w:rFonts w:ascii="仿宋_GB2312" w:hAnsi="仿宋_GB2312"/>
          <w:b/>
          <w:bCs/>
          <w:sz w:val="32"/>
          <w:szCs w:val="32"/>
        </w:rPr>
        <w:t xml:space="preserve">  8</w:t>
      </w:r>
      <w:r>
        <w:rPr>
          <w:rFonts w:ascii="仿宋_GB2312" w:hAnsi="仿宋_GB2312"/>
          <w:b/>
          <w:bCs/>
          <w:sz w:val="32"/>
          <w:szCs w:val="32"/>
        </w:rPr>
        <w:t>人</w:t>
      </w:r>
      <w:r>
        <w:rPr>
          <w:rFonts w:ascii="仿宋_GB2312" w:hAnsi="仿宋_GB2312"/>
          <w:b/>
          <w:bCs/>
          <w:sz w:val="32"/>
          <w:szCs w:val="32"/>
        </w:rPr>
        <w:t xml:space="preserve">  </w:t>
      </w:r>
      <w:r>
        <w:rPr>
          <w:rFonts w:ascii="仿宋_GB2312" w:hAnsi="仿宋_GB2312"/>
          <w:b/>
          <w:bCs/>
          <w:sz w:val="32"/>
          <w:szCs w:val="32"/>
        </w:rPr>
        <w:t>物理类（物理、化学必选）</w:t>
      </w:r>
      <w:r>
        <w:rPr>
          <w:rFonts w:ascii="仿宋_GB2312" w:hAnsi="仿宋_GB2312"/>
          <w:b/>
          <w:bCs/>
          <w:sz w:val="32"/>
          <w:szCs w:val="32"/>
        </w:rPr>
        <w:t xml:space="preserve"> </w:t>
      </w:r>
      <w:r>
        <w:rPr>
          <w:rFonts w:ascii="仿宋_GB2312" w:hAnsi="仿宋_GB2312"/>
          <w:b/>
          <w:bCs/>
          <w:sz w:val="32"/>
          <w:szCs w:val="32"/>
        </w:rPr>
        <w:t>公费职教师范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1.</w:t>
      </w:r>
      <w:r>
        <w:rPr>
          <w:rFonts w:ascii="仿宋_GB2312" w:hAnsi="仿宋_GB2312"/>
          <w:sz w:val="32"/>
          <w:szCs w:val="32"/>
        </w:rPr>
        <w:t>计算机科学与技术</w:t>
      </w:r>
      <w:r>
        <w:rPr>
          <w:rFonts w:ascii="仿宋_GB2312" w:hAnsi="仿宋_GB2312"/>
          <w:sz w:val="32"/>
          <w:szCs w:val="32"/>
        </w:rPr>
        <w:t>L4</w:t>
      </w:r>
      <w:r>
        <w:rPr>
          <w:rFonts w:ascii="仿宋_GB2312" w:hAnsi="仿宋_GB2312"/>
          <w:sz w:val="32"/>
          <w:szCs w:val="32"/>
        </w:rPr>
        <w:tab/>
        <w:t>(2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定向到萍乡地区就业）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2.</w:t>
      </w:r>
      <w:r>
        <w:rPr>
          <w:rFonts w:ascii="仿宋_GB2312" w:hAnsi="仿宋_GB2312"/>
          <w:sz w:val="32"/>
          <w:szCs w:val="32"/>
        </w:rPr>
        <w:t>计算机科学与技术</w:t>
      </w:r>
      <w:r>
        <w:rPr>
          <w:rFonts w:ascii="仿宋_GB2312" w:hAnsi="仿宋_GB2312"/>
          <w:sz w:val="32"/>
          <w:szCs w:val="32"/>
        </w:rPr>
        <w:t>L7</w:t>
      </w:r>
      <w:r>
        <w:rPr>
          <w:rFonts w:ascii="仿宋_GB2312" w:hAnsi="仿宋_GB2312"/>
          <w:sz w:val="32"/>
          <w:szCs w:val="32"/>
        </w:rPr>
        <w:tab/>
        <w:t>(3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定向到赣州地区就业）</w:t>
      </w:r>
    </w:p>
    <w:p w:rsidR="00BE411E" w:rsidRDefault="00BE411E" w:rsidP="00BE411E">
      <w:pPr>
        <w:autoSpaceDE w:val="0"/>
        <w:spacing w:line="580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3.</w:t>
      </w:r>
      <w:r>
        <w:rPr>
          <w:rFonts w:ascii="仿宋_GB2312" w:hAnsi="仿宋_GB2312"/>
          <w:sz w:val="32"/>
          <w:szCs w:val="32"/>
        </w:rPr>
        <w:t>计算机科学与技术</w:t>
      </w:r>
      <w:r>
        <w:rPr>
          <w:rFonts w:ascii="仿宋_GB2312" w:hAnsi="仿宋_GB2312"/>
          <w:sz w:val="32"/>
          <w:szCs w:val="32"/>
        </w:rPr>
        <w:t>LB</w:t>
      </w:r>
      <w:r>
        <w:rPr>
          <w:rFonts w:ascii="仿宋_GB2312" w:hAnsi="仿宋_GB2312"/>
          <w:sz w:val="32"/>
          <w:szCs w:val="32"/>
        </w:rPr>
        <w:tab/>
        <w:t>(3</w:t>
      </w:r>
      <w:r>
        <w:rPr>
          <w:rFonts w:ascii="仿宋_GB2312" w:hAnsi="仿宋_GB2312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,</w:t>
      </w:r>
      <w:r>
        <w:rPr>
          <w:rFonts w:ascii="仿宋_GB2312" w:hAnsi="仿宋_GB2312"/>
          <w:sz w:val="32"/>
          <w:szCs w:val="32"/>
        </w:rPr>
        <w:t>定向到抚州地区就业）</w:t>
      </w:r>
    </w:p>
    <w:p w:rsidR="00BE411E" w:rsidRDefault="00BE411E" w:rsidP="00BE411E">
      <w:pPr>
        <w:autoSpaceDE w:val="0"/>
        <w:spacing w:line="580" w:lineRule="exact"/>
        <w:ind w:firstLineChars="200" w:firstLine="643"/>
        <w:rPr>
          <w:rFonts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以上计划最终以江西省教育考试</w:t>
      </w:r>
      <w:proofErr w:type="gramStart"/>
      <w:r>
        <w:rPr>
          <w:rFonts w:ascii="仿宋_GB2312" w:hAnsi="仿宋_GB2312"/>
          <w:b/>
          <w:bCs/>
          <w:sz w:val="32"/>
          <w:szCs w:val="32"/>
        </w:rPr>
        <w:t>院公布</w:t>
      </w:r>
      <w:proofErr w:type="gramEnd"/>
      <w:r>
        <w:rPr>
          <w:rFonts w:ascii="仿宋_GB2312" w:hAnsi="仿宋_GB2312"/>
          <w:b/>
          <w:bCs/>
          <w:sz w:val="32"/>
          <w:szCs w:val="32"/>
        </w:rPr>
        <w:t>的招生计划为准。</w:t>
      </w:r>
    </w:p>
    <w:p w:rsidR="000D7064" w:rsidRPr="00BE411E" w:rsidRDefault="000D7064">
      <w:bookmarkStart w:id="0" w:name="_GoBack"/>
      <w:bookmarkEnd w:id="0"/>
    </w:p>
    <w:sectPr w:rsidR="000D7064" w:rsidRPr="00BE4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方正小标宋_GBK">
    <w:altName w:val="Times New Roman"/>
    <w:charset w:val="00"/>
    <w:family w:val="auto"/>
    <w:pitch w:val="default"/>
  </w:font>
  <w:font w:name="长城小标宋体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00"/>
    <w:rsid w:val="000D7064"/>
    <w:rsid w:val="00446500"/>
    <w:rsid w:val="00B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42582-01AE-4AD5-A677-D5690593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1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</dc:creator>
  <cp:keywords/>
  <dc:description/>
  <cp:lastModifiedBy>wo</cp:lastModifiedBy>
  <cp:revision>2</cp:revision>
  <dcterms:created xsi:type="dcterms:W3CDTF">2025-06-06T10:37:00Z</dcterms:created>
  <dcterms:modified xsi:type="dcterms:W3CDTF">2025-06-06T10:37:00Z</dcterms:modified>
</cp:coreProperties>
</file>