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70" w:rsidRDefault="001A3EC1" w:rsidP="001A4C70">
      <w:pPr>
        <w:pStyle w:val="a3"/>
        <w:widowControl/>
        <w:shd w:val="clear" w:color="auto" w:fill="FFFFFF"/>
        <w:spacing w:beforeAutospacing="0" w:afterLines="50" w:afterAutospacing="0" w:line="315" w:lineRule="atLeast"/>
        <w:jc w:val="center"/>
        <w:rPr>
          <w:rFonts w:ascii="华文中宋" w:eastAsia="华文中宋" w:hAnsi="华文中宋" w:cs="华文中宋"/>
          <w:b/>
          <w:bCs/>
          <w:color w:val="2B2B2B"/>
          <w:sz w:val="44"/>
          <w:szCs w:val="44"/>
          <w:shd w:val="clear" w:color="auto" w:fill="FFFFFF"/>
        </w:rPr>
      </w:pPr>
      <w:r>
        <w:rPr>
          <w:rFonts w:ascii="华文中宋" w:eastAsia="华文中宋" w:hAnsi="华文中宋" w:cs="华文中宋" w:hint="eastAsia"/>
          <w:b/>
          <w:bCs/>
          <w:color w:val="2B2B2B"/>
          <w:sz w:val="44"/>
          <w:szCs w:val="44"/>
          <w:shd w:val="clear" w:color="auto" w:fill="FFFFFF"/>
        </w:rPr>
        <w:t>促进学生知行合一，培养现代少年君子</w:t>
      </w:r>
    </w:p>
    <w:p w:rsidR="001A4C70" w:rsidRDefault="001A3EC1" w:rsidP="001A4C70">
      <w:pPr>
        <w:pStyle w:val="a3"/>
        <w:widowControl/>
        <w:shd w:val="clear" w:color="auto" w:fill="FFFFFF"/>
        <w:spacing w:beforeAutospacing="0" w:afterLines="50" w:afterAutospacing="0" w:line="315" w:lineRule="atLeast"/>
        <w:jc w:val="center"/>
        <w:rPr>
          <w:rFonts w:asciiTheme="majorEastAsia" w:eastAsiaTheme="majorEastAsia" w:hAnsiTheme="majorEastAsia" w:cstheme="majorEastAsia"/>
          <w:b/>
          <w:bCs/>
          <w:color w:val="2B2B2B"/>
          <w:sz w:val="36"/>
          <w:szCs w:val="36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2B2B2B"/>
          <w:sz w:val="36"/>
          <w:szCs w:val="36"/>
          <w:shd w:val="clear" w:color="auto" w:fill="FFFFFF"/>
        </w:rPr>
        <w:t>崇仁县江重实验小学“君子节”系列德育活动经验</w:t>
      </w:r>
    </w:p>
    <w:p w:rsidR="001A4C70" w:rsidRDefault="001A3EC1">
      <w:pPr>
        <w:widowControl/>
        <w:spacing w:line="360" w:lineRule="auto"/>
        <w:ind w:firstLineChars="200" w:firstLine="600"/>
        <w:rPr>
          <w:rFonts w:ascii="仿宋" w:eastAsia="仿宋" w:hAnsi="仿宋" w:cs="仿宋"/>
          <w:color w:val="2B2B2B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“十年树木，百年树人”，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教会学生做人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始终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是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学校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德育工作的出发点和归宿。办学以来，我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校坚持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以人本主义教育</w:t>
      </w:r>
      <w:hyperlink r:id="rId7" w:tooltip="思想" w:history="1">
        <w:r>
          <w:rPr>
            <w:rStyle w:val="a4"/>
            <w:rFonts w:ascii="仿宋" w:eastAsia="仿宋" w:hAnsi="仿宋" w:cs="仿宋" w:hint="eastAsia"/>
            <w:color w:val="2B2B2B"/>
            <w:sz w:val="30"/>
            <w:szCs w:val="30"/>
            <w:u w:val="none"/>
            <w:shd w:val="clear" w:color="auto" w:fill="FFFFFF"/>
          </w:rPr>
          <w:t>思想</w:t>
        </w:r>
      </w:hyperlink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为指导，根据青少年的身心特点，以德育实践为主体，将德育工作寓于丰富多彩的活动之中，让学生在活动和实践中体验感悟，从而提高道德素质和人文素养。</w:t>
      </w:r>
      <w:bookmarkStart w:id="0" w:name="_GoBack"/>
      <w:bookmarkEnd w:id="0"/>
    </w:p>
    <w:p w:rsidR="001A4C70" w:rsidRDefault="001A3EC1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仿宋" w:eastAsia="仿宋" w:hAnsi="仿宋" w:cs="仿宋"/>
          <w:sz w:val="30"/>
          <w:szCs w:val="30"/>
          <w:lang/>
        </w:rPr>
      </w:pP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本年度我校</w:t>
      </w:r>
      <w:r>
        <w:rPr>
          <w:rFonts w:ascii="仿宋" w:eastAsia="仿宋" w:hAnsi="仿宋" w:cs="仿宋" w:hint="eastAsia"/>
          <w:sz w:val="30"/>
          <w:szCs w:val="30"/>
          <w:lang/>
        </w:rPr>
        <w:t>以习近平书记建设“新时代中国特色社会主义思想”为指针，以学校工作计划为指导，针对我校实际情况，创新性地开展德育工作，制定实施了“君子节”系列德育活动。通过活动引导学生树立做人、做事目标；健全自己的品行、品格；养成良好的学习、生活习惯；促进学生知行合一，主动发展，积极进取，争做与时俱进的现代少年君子。通过活动使学校德育工作与学生实际情况相结合，德育工作真正落实到学生的学习生活中。活动坚持以“德育为先、教学为主、素质为本、全面发展”为宗旨，以强化行为规范养成教育为重点，不断增强德育工作的主动性、实效性，形成全员</w:t>
      </w:r>
      <w:r>
        <w:rPr>
          <w:rFonts w:ascii="仿宋" w:eastAsia="仿宋" w:hAnsi="仿宋" w:cs="仿宋" w:hint="eastAsia"/>
          <w:sz w:val="30"/>
          <w:szCs w:val="30"/>
          <w:lang/>
        </w:rPr>
        <w:t>、全方位、全过程参与的德育模式，力争使德育工作形成我校特色。现将经验总结如下：</w:t>
      </w:r>
    </w:p>
    <w:p w:rsidR="001A4C70" w:rsidRDefault="001A3EC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602"/>
        <w:rPr>
          <w:rFonts w:ascii="仿宋" w:eastAsia="仿宋" w:hAnsi="仿宋" w:cs="仿宋"/>
          <w:color w:val="2B2B2B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2B2B2B"/>
          <w:sz w:val="30"/>
          <w:szCs w:val="30"/>
          <w:shd w:val="clear" w:color="auto" w:fill="FFFFFF"/>
        </w:rPr>
        <w:t>一是</w:t>
      </w:r>
      <w:r>
        <w:rPr>
          <w:rFonts w:ascii="仿宋" w:eastAsia="仿宋" w:hAnsi="仿宋" w:cs="仿宋" w:hint="eastAsia"/>
          <w:b/>
          <w:bCs/>
          <w:color w:val="2B2B2B"/>
          <w:sz w:val="30"/>
          <w:szCs w:val="30"/>
          <w:shd w:val="clear" w:color="auto" w:fill="FFFFFF"/>
        </w:rPr>
        <w:t>整合地方教材。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利用课程资源组织学生学习校本礼仪教材《礼仪伴我行》，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有意识地发掘家乡悠久的人文传统和丰厚的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lastRenderedPageBreak/>
        <w:t>文化积淀，激发学生热爱祖国、热爱家乡、热爱学校的美好情感，从而更深刻地了解人生、认识社会、感受现实，增长生存、发展和成功的生命智慧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，为他们的全面发展奠定坚实的基础。</w:t>
      </w:r>
    </w:p>
    <w:p w:rsidR="001A4C70" w:rsidRDefault="001A3EC1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仿宋" w:eastAsia="仿宋" w:hAnsi="仿宋" w:cs="仿宋"/>
          <w:color w:val="2B2B2B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noProof/>
          <w:sz w:val="30"/>
          <w:szCs w:val="30"/>
        </w:rPr>
        <w:drawing>
          <wp:inline distT="0" distB="0" distL="114300" distR="114300">
            <wp:extent cx="2571115" cy="1938655"/>
            <wp:effectExtent l="0" t="0" r="4445" b="12065"/>
            <wp:docPr id="10" name="图片 10" descr="班会展示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班会展示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115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30"/>
          <w:szCs w:val="30"/>
        </w:rPr>
        <w:drawing>
          <wp:inline distT="0" distB="0" distL="114300" distR="114300">
            <wp:extent cx="2583180" cy="1939290"/>
            <wp:effectExtent l="0" t="0" r="7620" b="11430"/>
            <wp:docPr id="9" name="图片 9" descr="班会展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班会展示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193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C70" w:rsidRDefault="001A3EC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602"/>
        <w:rPr>
          <w:rFonts w:ascii="仿宋" w:eastAsia="仿宋" w:hAnsi="仿宋" w:cs="仿宋"/>
          <w:color w:val="2B2B2B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2B2B2B"/>
          <w:sz w:val="30"/>
          <w:szCs w:val="30"/>
          <w:shd w:val="clear" w:color="auto" w:fill="FFFFFF"/>
        </w:rPr>
        <w:t>二是整合家长不同的职业优质教育资源，积极诚恳地邀请家长朋友们走进学校，步入课堂。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为</w:t>
      </w:r>
      <w:proofErr w:type="gramStart"/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促进校家同创</w:t>
      </w:r>
      <w:proofErr w:type="gramEnd"/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，合力把孩子们培养成新时代的少年君子，经过开学前期准备，我校于四月份拉开了“厉害了，我的爸妈——君子节活动系列之家长进课堂”为主题德育活动大幕。色彩缤纷的特色课堂和七巧玲珑的童心一场场美丽的邂逅，擦出了朵朵绚丽的火花。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活动既调动了家长参与学校教育的积极性，帮助家长更好地了解学校的教育工作，尤其是德育工作，也拉近了家长与孩子们的距离，更调动了孩子们学习的积极性和主动性，孩子们不仅愉悦了心情，而且丰富了见识，增强了动手能力，最好地实现了学校、家长、孩子三方共赢，将学校德育工作提高了一个新阶梯。</w:t>
      </w:r>
    </w:p>
    <w:p w:rsidR="001A4C70" w:rsidRDefault="001A3EC1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仿宋" w:eastAsia="仿宋" w:hAnsi="仿宋" w:cs="仿宋"/>
          <w:color w:val="2B2B2B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noProof/>
          <w:sz w:val="30"/>
          <w:szCs w:val="30"/>
        </w:rPr>
        <w:lastRenderedPageBreak/>
        <w:drawing>
          <wp:inline distT="0" distB="0" distL="114300" distR="114300">
            <wp:extent cx="2521585" cy="1894840"/>
            <wp:effectExtent l="0" t="0" r="8255" b="10160"/>
            <wp:docPr id="2" name="图片 2" descr="家长志愿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家长志愿者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1585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30"/>
          <w:szCs w:val="30"/>
        </w:rPr>
        <w:drawing>
          <wp:inline distT="0" distB="0" distL="114300" distR="114300">
            <wp:extent cx="2535555" cy="1901825"/>
            <wp:effectExtent l="0" t="0" r="17145" b="3175"/>
            <wp:docPr id="3" name="图片 3" descr="家长志愿者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家长志愿者0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C70" w:rsidRDefault="001A3EC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602"/>
        <w:rPr>
          <w:rFonts w:ascii="仿宋" w:eastAsia="仿宋" w:hAnsi="仿宋" w:cs="仿宋"/>
          <w:color w:val="2B2B2B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2B2B2B"/>
          <w:sz w:val="30"/>
          <w:szCs w:val="30"/>
          <w:shd w:val="clear" w:color="auto" w:fill="FFFFFF"/>
        </w:rPr>
        <w:t>三是精心打造优质教师队伍。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为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提升教师自身师德素养，提高教师教育和班级管理能力，我校五月份开展了“展班级风采，亮德育硕果——君子节系列活动之主题班会课展示”活动。本次所展示的课程主题鲜明，贴近实际，贴近学生，从文明礼仪、安全、低碳环保等方面对学生进行教育；形式多样，既有图片、视频展示，又有情景表演、舞蹈、合唱、朗诵、集体宣誓等。通过本次活动不仅提高了学生的道德认识水平，增强了集体凝聚力，向心力，促进了优良的学风、班会、校风的形成，而且促进了教师的学习成长，一大批青年教师从年级初赛中脱颖而出到全校公开展示，展现了我校教师积极向上的精神面貌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。</w:t>
      </w:r>
    </w:p>
    <w:p w:rsidR="001A4C70" w:rsidRDefault="001A3EC1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仿宋" w:eastAsia="仿宋" w:hAnsi="仿宋" w:cs="仿宋"/>
          <w:color w:val="2B2B2B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noProof/>
          <w:sz w:val="30"/>
          <w:szCs w:val="30"/>
        </w:rPr>
        <w:drawing>
          <wp:inline distT="0" distB="0" distL="114300" distR="114300">
            <wp:extent cx="2541270" cy="1998345"/>
            <wp:effectExtent l="0" t="0" r="3810" b="13335"/>
            <wp:docPr id="16" name="图片 16" descr="班会展示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班会展示0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30"/>
          <w:szCs w:val="30"/>
        </w:rPr>
        <w:drawing>
          <wp:inline distT="0" distB="0" distL="114300" distR="114300">
            <wp:extent cx="2550795" cy="1998980"/>
            <wp:effectExtent l="0" t="0" r="9525" b="12700"/>
            <wp:docPr id="11" name="图片 11" descr="班会展示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班会展示0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50795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C70" w:rsidRDefault="001A3EC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2B2B2B"/>
          <w:sz w:val="30"/>
          <w:szCs w:val="30"/>
          <w:shd w:val="clear" w:color="auto" w:fill="FFFFFF"/>
        </w:rPr>
        <w:lastRenderedPageBreak/>
        <w:t>四是精心抓好学校德育阵地建设，始终营造浓厚德育氛围。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、用好每周的“国旗下讲话”。每周安排一位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优秀教师代表或优秀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学生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代表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作“国旗下讲话”，讲话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的主题贯穿“君子节”系列活动精神，含“君子之修”“学习中国四君子”“君子之行”三大板块。透过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每周升旗仪式加强学生的爱国主义教育和养成教育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，使学生自觉向君子看齐，</w:t>
      </w:r>
      <w:r>
        <w:rPr>
          <w:rFonts w:ascii="仿宋" w:eastAsia="仿宋" w:hAnsi="仿宋" w:cs="仿宋" w:hint="eastAsia"/>
          <w:sz w:val="30"/>
          <w:szCs w:val="30"/>
          <w:lang/>
        </w:rPr>
        <w:t>主动发展，积极进取，争做与时俱进的现代少年君子。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、利用好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节日、纪念日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开展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主题教育活动。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清明节我校组织学生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祭扫烈士墓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，缅怀先烈，传承红色革命精神；“雷锋”纪念日向学生宣扬“雷锋精神”，组织学生向雷锋叔叔学习；植树节我校宣传环保知识，教育学生爱护花草树木；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母亲节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我校开展了“温馨五月，感恩母亲”为主题的教育活动，引导学生用不同方式向自己的父母感恩等。活动后引导学生以征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文，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绘画，文艺表演等形式表达自己的情感。</w:t>
      </w:r>
    </w:p>
    <w:p w:rsidR="001A4C70" w:rsidRDefault="001A3EC1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noProof/>
          <w:sz w:val="30"/>
          <w:szCs w:val="30"/>
        </w:rPr>
        <w:drawing>
          <wp:inline distT="0" distB="0" distL="114300" distR="114300">
            <wp:extent cx="2606040" cy="1955800"/>
            <wp:effectExtent l="0" t="0" r="0" b="10160"/>
            <wp:docPr id="20" name="图片 20" descr="创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创卫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30"/>
          <w:szCs w:val="30"/>
        </w:rPr>
        <w:drawing>
          <wp:inline distT="0" distB="0" distL="114300" distR="114300">
            <wp:extent cx="2605405" cy="1955800"/>
            <wp:effectExtent l="0" t="0" r="635" b="10160"/>
            <wp:docPr id="13" name="图片 13" descr="清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清明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05405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C70" w:rsidRDefault="001A3EC1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noProof/>
          <w:sz w:val="30"/>
          <w:szCs w:val="30"/>
        </w:rPr>
        <w:lastRenderedPageBreak/>
        <w:drawing>
          <wp:inline distT="0" distB="0" distL="114300" distR="114300">
            <wp:extent cx="2653665" cy="2790825"/>
            <wp:effectExtent l="0" t="0" r="13335" b="9525"/>
            <wp:docPr id="19" name="图片 19" descr="母亲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母亲节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5366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30"/>
          <w:szCs w:val="30"/>
        </w:rPr>
        <w:drawing>
          <wp:inline distT="0" distB="0" distL="114300" distR="114300">
            <wp:extent cx="2562860" cy="2783205"/>
            <wp:effectExtent l="0" t="0" r="8890" b="17145"/>
            <wp:docPr id="15" name="图片 15" descr="母亲节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母亲节0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62860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C70" w:rsidRDefault="001A3EC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2B2B2B"/>
          <w:sz w:val="30"/>
          <w:szCs w:val="30"/>
          <w:shd w:val="clear" w:color="auto" w:fill="FFFFFF"/>
        </w:rPr>
        <w:t>五是充分发挥党支部和少先队先锋模范作用。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为</w:t>
      </w:r>
      <w:proofErr w:type="gramStart"/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践行</w:t>
      </w:r>
      <w:proofErr w:type="gramEnd"/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十九大精神，六月我校党支部携少先队大队部开展了“不忘初心跟党走，潜心共筑中国梦——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君子节六一系列活动”，含“童心向党，共绘梦想”绘画评比活动；“不忘初心跟党走”师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生书法评比活动；“党在我心中”手抄报和剪纸评比活动；“童心向党，强志健体”运动会；少先队大队组织的“你好，新时代”主题教育活动，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要求学生“把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红领巾系好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、把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队礼敬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好、把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少先队队歌唱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好”，从学习和生活的细节做起，养成良好的行为习惯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。“六一”系列活动的开展为我校树立了一个个身边鲜活的好榜样，学生人人争做新时代的好少年，把我们“君子节”系列德育活动推向了高潮。</w:t>
      </w:r>
    </w:p>
    <w:p w:rsidR="001A4C70" w:rsidRDefault="001A3EC1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noProof/>
          <w:sz w:val="30"/>
          <w:szCs w:val="30"/>
        </w:rPr>
        <w:lastRenderedPageBreak/>
        <w:drawing>
          <wp:inline distT="0" distB="0" distL="114300" distR="114300">
            <wp:extent cx="2537460" cy="2042160"/>
            <wp:effectExtent l="0" t="0" r="7620" b="0"/>
            <wp:docPr id="1" name="图片 1" descr="优秀辅导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优秀辅导员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30"/>
          <w:szCs w:val="30"/>
        </w:rPr>
        <w:drawing>
          <wp:inline distT="0" distB="0" distL="114300" distR="114300">
            <wp:extent cx="2574290" cy="2032000"/>
            <wp:effectExtent l="0" t="0" r="1270" b="10160"/>
            <wp:docPr id="8" name="图片 8" descr="六一优秀少先队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六一优秀少先队员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7429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C70" w:rsidRDefault="001A3EC1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noProof/>
          <w:sz w:val="30"/>
          <w:szCs w:val="30"/>
        </w:rPr>
        <w:drawing>
          <wp:inline distT="0" distB="0" distL="114300" distR="114300">
            <wp:extent cx="2535555" cy="1726565"/>
            <wp:effectExtent l="0" t="0" r="17145" b="6985"/>
            <wp:docPr id="18" name="图片 18" descr="敬队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敬队礼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30"/>
          <w:szCs w:val="30"/>
        </w:rPr>
        <w:drawing>
          <wp:inline distT="0" distB="0" distL="114300" distR="114300">
            <wp:extent cx="2593340" cy="1727200"/>
            <wp:effectExtent l="0" t="0" r="16510" b="6350"/>
            <wp:docPr id="4" name="图片 4" descr="875658276215847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75658276215847845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34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C70" w:rsidRDefault="001A3EC1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600"/>
        <w:rPr>
          <w:rFonts w:ascii="仿宋" w:eastAsia="仿宋" w:hAnsi="仿宋" w:cs="仿宋"/>
          <w:color w:val="2B2B2B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“君子节”</w:t>
      </w: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以人为本的德育思想为我校的德育工作注入了鲜活的血液，人文素养的培育为扎实推进素质教育提供了坚实的支撑。通过努力，我校校园环境整洁优美，教学活动井然有序，教风学风踏实严谨，师生风貌热情自信，素质教育取得了丰硕的成果。今后，我校将进一步解放思想、开拓思路，积极探索新时期德育工作的新途径、新方法，全面实施素质教育，不断丰富学校内涵，加快形成办学特色，努力把我校办成学生、家长、社会心目中的高质量、</w:t>
      </w:r>
      <w:proofErr w:type="gramStart"/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高品味</w:t>
      </w:r>
      <w:proofErr w:type="gramEnd"/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、信得过的品牌学校。</w:t>
      </w:r>
    </w:p>
    <w:p w:rsidR="001A4C70" w:rsidRDefault="001A4C70">
      <w:pPr>
        <w:pStyle w:val="a3"/>
        <w:widowControl/>
        <w:shd w:val="clear" w:color="auto" w:fill="FFFFFF"/>
        <w:spacing w:beforeAutospacing="0" w:afterAutospacing="0" w:line="360" w:lineRule="auto"/>
        <w:ind w:firstLineChars="1700" w:firstLine="5100"/>
        <w:rPr>
          <w:rFonts w:ascii="仿宋" w:eastAsia="仿宋" w:hAnsi="仿宋" w:cs="仿宋"/>
          <w:color w:val="2B2B2B"/>
          <w:sz w:val="30"/>
          <w:szCs w:val="30"/>
          <w:shd w:val="clear" w:color="auto" w:fill="FFFFFF"/>
        </w:rPr>
      </w:pPr>
    </w:p>
    <w:p w:rsidR="001A4C70" w:rsidRDefault="001A3EC1">
      <w:pPr>
        <w:pStyle w:val="a3"/>
        <w:widowControl/>
        <w:shd w:val="clear" w:color="auto" w:fill="FFFFFF"/>
        <w:spacing w:beforeAutospacing="0" w:afterAutospacing="0" w:line="360" w:lineRule="auto"/>
        <w:ind w:firstLineChars="1700" w:firstLine="5100"/>
        <w:rPr>
          <w:rFonts w:ascii="仿宋" w:eastAsia="仿宋" w:hAnsi="仿宋" w:cs="仿宋"/>
          <w:color w:val="2B2B2B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崇仁县江重实验小学</w:t>
      </w:r>
    </w:p>
    <w:p w:rsidR="001A4C70" w:rsidRDefault="00586DCD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   二O一八年六月</w:t>
      </w:r>
    </w:p>
    <w:sectPr w:rsidR="001A4C70" w:rsidSect="001A4C70">
      <w:pgSz w:w="11906" w:h="16838"/>
      <w:pgMar w:top="1984" w:right="1417" w:bottom="1701" w:left="198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DCD" w:rsidRDefault="00586DCD" w:rsidP="00586DCD">
      <w:r>
        <w:separator/>
      </w:r>
    </w:p>
  </w:endnote>
  <w:endnote w:type="continuationSeparator" w:id="1">
    <w:p w:rsidR="00586DCD" w:rsidRDefault="00586DCD" w:rsidP="00586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DCD" w:rsidRDefault="00586DCD" w:rsidP="00586DCD">
      <w:r>
        <w:separator/>
      </w:r>
    </w:p>
  </w:footnote>
  <w:footnote w:type="continuationSeparator" w:id="1">
    <w:p w:rsidR="00586DCD" w:rsidRDefault="00586DCD" w:rsidP="00586D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3122719"/>
    <w:rsid w:val="001A3EC1"/>
    <w:rsid w:val="001A4C70"/>
    <w:rsid w:val="00586DCD"/>
    <w:rsid w:val="070B2ECE"/>
    <w:rsid w:val="089721D2"/>
    <w:rsid w:val="0B472F27"/>
    <w:rsid w:val="1212237B"/>
    <w:rsid w:val="1BF15F88"/>
    <w:rsid w:val="35116C36"/>
    <w:rsid w:val="4AE41D63"/>
    <w:rsid w:val="6AD90E33"/>
    <w:rsid w:val="73122719"/>
    <w:rsid w:val="739F2643"/>
    <w:rsid w:val="7B924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C7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A4C7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1A4C70"/>
    <w:rPr>
      <w:color w:val="0000FF"/>
      <w:u w:val="single"/>
    </w:rPr>
  </w:style>
  <w:style w:type="paragraph" w:styleId="a5">
    <w:name w:val="header"/>
    <w:basedOn w:val="a"/>
    <w:link w:val="Char"/>
    <w:rsid w:val="00586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86DC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86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86DC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586DCD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6DC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://www.gkstk.com/article/1422629138339.html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2022</Words>
  <Characters>149</Characters>
  <Application>Microsoft Office Word</Application>
  <DocSecurity>0</DocSecurity>
  <Lines>1</Lines>
  <Paragraphs>4</Paragraphs>
  <ScaleCrop>false</ScaleCrop>
  <Company>Sky123.Org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橄榄树</dc:creator>
  <cp:lastModifiedBy>Administrator</cp:lastModifiedBy>
  <cp:revision>2</cp:revision>
  <cp:lastPrinted>2018-06-14T02:13:00Z</cp:lastPrinted>
  <dcterms:created xsi:type="dcterms:W3CDTF">2018-06-12T01:33:00Z</dcterms:created>
  <dcterms:modified xsi:type="dcterms:W3CDTF">2018-06-14T02:14:00Z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